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DCA5" w14:textId="539A3EE3" w:rsidR="00860EDE" w:rsidRPr="001C479F" w:rsidRDefault="00860EDE" w:rsidP="00EC4F55">
      <w:pPr>
        <w:spacing w:before="16"/>
        <w:ind w:left="3929" w:right="3948"/>
        <w:rPr>
          <w:b/>
          <w:sz w:val="32"/>
          <w:szCs w:val="32"/>
        </w:rPr>
      </w:pPr>
      <w:r w:rsidRPr="001C479F">
        <w:rPr>
          <w:b/>
          <w:sz w:val="32"/>
          <w:szCs w:val="32"/>
        </w:rPr>
        <w:t>Ashutosh Tiwari</w:t>
      </w:r>
    </w:p>
    <w:p w14:paraId="4FC9FF84" w14:textId="793D416C" w:rsidR="00860EDE" w:rsidRPr="00A60E3B" w:rsidRDefault="00A60E3B" w:rsidP="00A60E3B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A56EC">
        <w:rPr>
          <w:rFonts w:asciiTheme="majorHAnsi" w:eastAsia="Times New Roman" w:hAnsiTheme="majorHAnsi" w:cstheme="majorHAnsi"/>
          <w:sz w:val="24"/>
          <w:szCs w:val="24"/>
        </w:rPr>
        <w:t xml:space="preserve">Address: </w:t>
      </w:r>
      <w:r>
        <w:rPr>
          <w:rFonts w:asciiTheme="majorHAnsi" w:eastAsia="Times New Roman" w:hAnsiTheme="majorHAnsi" w:cstheme="majorHAnsi"/>
          <w:sz w:val="24"/>
          <w:szCs w:val="24"/>
        </w:rPr>
        <w:t>Tower-</w:t>
      </w:r>
      <w:r w:rsidR="00775E4B">
        <w:rPr>
          <w:rFonts w:asciiTheme="majorHAnsi" w:eastAsia="Times New Roman" w:hAnsiTheme="majorHAnsi" w:cstheme="majorHAnsi"/>
          <w:sz w:val="24"/>
          <w:szCs w:val="24"/>
        </w:rPr>
        <w:t>8</w:t>
      </w:r>
      <w:r>
        <w:rPr>
          <w:rFonts w:asciiTheme="majorHAnsi" w:eastAsia="Times New Roman" w:hAnsiTheme="majorHAnsi" w:cstheme="majorHAnsi"/>
          <w:sz w:val="24"/>
          <w:szCs w:val="24"/>
        </w:rPr>
        <w:t>, wave city</w:t>
      </w:r>
      <w:r w:rsidRPr="007A56EC">
        <w:rPr>
          <w:rFonts w:asciiTheme="majorHAnsi" w:eastAsia="Times New Roman" w:hAnsiTheme="majorHAnsi" w:cstheme="majorHAnsi"/>
          <w:sz w:val="24"/>
          <w:szCs w:val="24"/>
        </w:rPr>
        <w:t>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sector-5, Ghaziabad U.P-</w:t>
      </w:r>
      <w:r w:rsidRPr="00C46427">
        <w:t xml:space="preserve"> </w:t>
      </w:r>
      <w:r w:rsidRPr="00C46427">
        <w:rPr>
          <w:rFonts w:asciiTheme="majorHAnsi" w:eastAsia="Times New Roman" w:hAnsiTheme="majorHAnsi" w:cstheme="majorHAnsi"/>
          <w:sz w:val="24"/>
          <w:szCs w:val="24"/>
        </w:rPr>
        <w:t>201002</w:t>
      </w:r>
      <w:r w:rsidRPr="007A56EC">
        <w:rPr>
          <w:rFonts w:asciiTheme="majorHAnsi" w:eastAsia="Times New Roman" w:hAnsiTheme="majorHAnsi" w:cstheme="majorHAnsi"/>
          <w:sz w:val="24"/>
          <w:szCs w:val="24"/>
        </w:rPr>
        <w:t>| C: +</w:t>
      </w:r>
      <w:r>
        <w:rPr>
          <w:rFonts w:asciiTheme="majorHAnsi" w:eastAsia="Times New Roman" w:hAnsiTheme="majorHAnsi" w:cstheme="majorHAnsi"/>
          <w:sz w:val="24"/>
          <w:szCs w:val="24"/>
        </w:rPr>
        <w:t>91 8271266109</w:t>
      </w:r>
      <w:r>
        <w:rPr>
          <w:b/>
          <w:sz w:val="24"/>
          <w:szCs w:val="24"/>
        </w:rPr>
        <w:t xml:space="preserve"> </w:t>
      </w:r>
      <w:r w:rsidR="003C7F3A" w:rsidRPr="00A60E3B">
        <w:rPr>
          <w:b/>
          <w:bCs/>
          <w:color w:val="548DD4" w:themeColor="text2" w:themeTint="99"/>
          <w:sz w:val="26"/>
          <w:szCs w:val="26"/>
          <w:u w:val="single"/>
        </w:rPr>
        <w:t>krashutosh821305@gmail.com</w:t>
      </w:r>
    </w:p>
    <w:p w14:paraId="02FF5FCD" w14:textId="0B4275AA" w:rsidR="006119C6" w:rsidRPr="00860EDE" w:rsidRDefault="001C479F" w:rsidP="001C479F">
      <w:pPr>
        <w:spacing w:before="16"/>
        <w:ind w:right="395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60EDE" w:rsidRPr="00F27097">
        <w:rPr>
          <w:b/>
          <w:sz w:val="24"/>
          <w:szCs w:val="24"/>
        </w:rPr>
        <w:t>LinkedIn</w:t>
      </w:r>
      <w:r w:rsidR="00860EDE">
        <w:rPr>
          <w:b/>
          <w:sz w:val="24"/>
          <w:szCs w:val="24"/>
        </w:rPr>
        <w:t xml:space="preserve">:  </w:t>
      </w:r>
      <w:hyperlink r:id="rId8" w:history="1">
        <w:r w:rsidR="00860EDE" w:rsidRPr="00EE30B8">
          <w:rPr>
            <w:rStyle w:val="Hyperlink"/>
            <w:sz w:val="24"/>
            <w:szCs w:val="24"/>
          </w:rPr>
          <w:t>https://www.linkedin.com/in/ashutosh-kumar99/</w:t>
        </w:r>
      </w:hyperlink>
    </w:p>
    <w:p w14:paraId="1A0AF971" w14:textId="77777777" w:rsidR="00DF7D79" w:rsidRPr="00A000EF" w:rsidRDefault="00DF7D79" w:rsidP="001C479F">
      <w:pPr>
        <w:pStyle w:val="BodyText"/>
        <w:ind w:left="0" w:firstLine="0"/>
        <w:jc w:val="center"/>
        <w:rPr>
          <w:b/>
          <w:i w:val="0"/>
          <w:sz w:val="20"/>
          <w:szCs w:val="20"/>
        </w:rPr>
      </w:pPr>
    </w:p>
    <w:p w14:paraId="32101FD9" w14:textId="237E4ACC" w:rsidR="00DF7D79" w:rsidRPr="00A000EF" w:rsidRDefault="00A60E3B" w:rsidP="00A60E3B">
      <w:pPr>
        <w:pStyle w:val="BodyText"/>
        <w:spacing w:before="2"/>
        <w:ind w:left="0" w:firstLine="0"/>
        <w:rPr>
          <w:b/>
          <w:i w:val="0"/>
          <w:sz w:val="20"/>
          <w:szCs w:val="20"/>
        </w:rPr>
      </w:pPr>
      <w:r w:rsidRPr="00A60E3B">
        <w:rPr>
          <w:rFonts w:asciiTheme="majorHAnsi" w:hAnsiTheme="majorHAnsi" w:cstheme="majorHAnsi"/>
          <w:color w:val="95B3D7" w:themeColor="accent1" w:themeTint="99"/>
        </w:rPr>
        <w:t>______________________________________________________________________________________________________________________________________</w:t>
      </w:r>
    </w:p>
    <w:p w14:paraId="2FA2905D" w14:textId="77777777" w:rsidR="00DF7D79" w:rsidRPr="00662377" w:rsidRDefault="00D014B8" w:rsidP="00662377">
      <w:pPr>
        <w:spacing w:line="237" w:lineRule="exact"/>
        <w:rPr>
          <w:b/>
          <w:sz w:val="20"/>
          <w:szCs w:val="20"/>
          <w:u w:val="single"/>
        </w:rPr>
      </w:pPr>
      <w:r w:rsidRPr="00662377">
        <w:rPr>
          <w:b/>
          <w:sz w:val="20"/>
          <w:szCs w:val="20"/>
          <w:u w:val="single"/>
        </w:rPr>
        <w:t>Career Objective:</w:t>
      </w:r>
    </w:p>
    <w:p w14:paraId="0A891309" w14:textId="77777777" w:rsidR="00AC5011" w:rsidRPr="00A000EF" w:rsidRDefault="00AC5011" w:rsidP="00AC5011">
      <w:pPr>
        <w:pStyle w:val="ListParagraph"/>
        <w:spacing w:line="237" w:lineRule="exact"/>
        <w:ind w:left="720" w:firstLine="0"/>
        <w:rPr>
          <w:b/>
          <w:sz w:val="20"/>
          <w:szCs w:val="20"/>
        </w:rPr>
      </w:pPr>
    </w:p>
    <w:p w14:paraId="47ABEC2D" w14:textId="77777777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before="24" w:line="204" w:lineRule="auto"/>
        <w:ind w:right="298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Seeking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environment,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which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will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help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enhance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my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knowledge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allow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prove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my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capabilities towards growth of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organization.</w:t>
      </w:r>
    </w:p>
    <w:p w14:paraId="2990651F" w14:textId="77777777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30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Developed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innovative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ways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communicate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with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international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priorities</w:t>
      </w:r>
    </w:p>
    <w:p w14:paraId="238429E2" w14:textId="6A3A211F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280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Well-</w:t>
      </w:r>
      <w:r w:rsidR="00860EDE" w:rsidRPr="00A000EF">
        <w:rPr>
          <w:w w:val="105"/>
          <w:sz w:val="20"/>
          <w:szCs w:val="20"/>
        </w:rPr>
        <w:t>organized</w:t>
      </w:r>
      <w:r w:rsidR="00860EDE">
        <w:rPr>
          <w:w w:val="105"/>
          <w:sz w:val="20"/>
          <w:szCs w:val="20"/>
        </w:rPr>
        <w:t>, strong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work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ethics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willingness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work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hard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achieve</w:t>
      </w:r>
      <w:r w:rsid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objectives</w:t>
      </w:r>
    </w:p>
    <w:p w14:paraId="204791DA" w14:textId="77777777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204" w:lineRule="auto"/>
        <w:ind w:right="1256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To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identify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new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business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opportunities,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support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business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development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strategies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complete contractual</w:t>
      </w:r>
      <w:r w:rsidR="00877A16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obligations.</w:t>
      </w:r>
    </w:p>
    <w:p w14:paraId="74B32E5C" w14:textId="07B3382F" w:rsidR="00DF7D79" w:rsidRPr="00A000EF" w:rsidRDefault="00D014B8" w:rsidP="00EC4936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300" w:lineRule="exact"/>
        <w:rPr>
          <w:sz w:val="20"/>
          <w:szCs w:val="20"/>
        </w:rPr>
      </w:pPr>
      <w:r w:rsidRPr="00A000EF">
        <w:rPr>
          <w:sz w:val="20"/>
          <w:szCs w:val="20"/>
        </w:rPr>
        <w:t>Experience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with</w:t>
      </w:r>
      <w:r w:rsidR="00877A16">
        <w:rPr>
          <w:sz w:val="20"/>
          <w:szCs w:val="20"/>
        </w:rPr>
        <w:t xml:space="preserve"> </w:t>
      </w:r>
      <w:r w:rsidR="00D55F20">
        <w:rPr>
          <w:sz w:val="20"/>
          <w:szCs w:val="20"/>
        </w:rPr>
        <w:t xml:space="preserve">Direct </w:t>
      </w:r>
      <w:r w:rsidRPr="00A000EF">
        <w:rPr>
          <w:sz w:val="20"/>
          <w:szCs w:val="20"/>
        </w:rPr>
        <w:t>Clients</w:t>
      </w:r>
      <w:r w:rsidR="00EC4936" w:rsidRPr="00A000EF">
        <w:rPr>
          <w:sz w:val="20"/>
          <w:szCs w:val="20"/>
        </w:rPr>
        <w:t xml:space="preserve"> like </w:t>
      </w:r>
      <w:r w:rsidR="004E5F35">
        <w:rPr>
          <w:b/>
          <w:bCs/>
          <w:sz w:val="20"/>
          <w:szCs w:val="20"/>
        </w:rPr>
        <w:t>CITI</w:t>
      </w:r>
      <w:r w:rsidR="00EC4936" w:rsidRPr="00BB50D3">
        <w:rPr>
          <w:b/>
          <w:bCs/>
          <w:sz w:val="20"/>
          <w:szCs w:val="20"/>
        </w:rPr>
        <w:t xml:space="preserve">, </w:t>
      </w:r>
      <w:r w:rsidR="00CA617B" w:rsidRPr="00BB50D3">
        <w:rPr>
          <w:b/>
          <w:bCs/>
          <w:sz w:val="20"/>
          <w:szCs w:val="20"/>
        </w:rPr>
        <w:t>Walgreens</w:t>
      </w:r>
      <w:r w:rsidR="00860EDE" w:rsidRPr="00BB50D3">
        <w:rPr>
          <w:b/>
          <w:bCs/>
          <w:sz w:val="20"/>
          <w:szCs w:val="20"/>
        </w:rPr>
        <w:t>,</w:t>
      </w:r>
      <w:r w:rsidR="00CA617B" w:rsidRPr="00BB50D3">
        <w:rPr>
          <w:b/>
          <w:bCs/>
        </w:rPr>
        <w:t xml:space="preserve"> </w:t>
      </w:r>
      <w:r w:rsidR="00CA617B" w:rsidRPr="00BB50D3">
        <w:rPr>
          <w:b/>
          <w:bCs/>
          <w:sz w:val="20"/>
          <w:szCs w:val="20"/>
        </w:rPr>
        <w:t>Ball Aerospace, bank</w:t>
      </w:r>
      <w:r w:rsidR="00EC4936" w:rsidRPr="00BB50D3">
        <w:rPr>
          <w:b/>
          <w:bCs/>
          <w:sz w:val="20"/>
          <w:szCs w:val="20"/>
        </w:rPr>
        <w:t xml:space="preserve"> of </w:t>
      </w:r>
      <w:r w:rsidR="00860EDE" w:rsidRPr="00BB50D3">
        <w:rPr>
          <w:b/>
          <w:bCs/>
          <w:sz w:val="20"/>
          <w:szCs w:val="20"/>
        </w:rPr>
        <w:t>America</w:t>
      </w:r>
      <w:r w:rsidR="0078185E">
        <w:rPr>
          <w:b/>
          <w:bCs/>
          <w:sz w:val="20"/>
          <w:szCs w:val="20"/>
        </w:rPr>
        <w:t xml:space="preserve"> (BOA)</w:t>
      </w:r>
      <w:r w:rsidR="00860EDE" w:rsidRPr="00BB50D3">
        <w:rPr>
          <w:b/>
          <w:bCs/>
          <w:sz w:val="20"/>
          <w:szCs w:val="20"/>
        </w:rPr>
        <w:t>,</w:t>
      </w:r>
      <w:r w:rsidR="00EC4936" w:rsidRPr="00BB50D3">
        <w:rPr>
          <w:b/>
          <w:bCs/>
          <w:sz w:val="20"/>
          <w:szCs w:val="20"/>
        </w:rPr>
        <w:t xml:space="preserve"> JP Morgan, </w:t>
      </w:r>
      <w:r w:rsidR="004926E6" w:rsidRPr="00BB50D3">
        <w:rPr>
          <w:b/>
          <w:bCs/>
          <w:sz w:val="20"/>
          <w:szCs w:val="20"/>
        </w:rPr>
        <w:t>GAP, Wal</w:t>
      </w:r>
      <w:r w:rsidR="00EC4936" w:rsidRPr="00BB50D3">
        <w:rPr>
          <w:b/>
          <w:bCs/>
          <w:sz w:val="20"/>
          <w:szCs w:val="20"/>
        </w:rPr>
        <w:t>-Mart,</w:t>
      </w:r>
      <w:r w:rsidR="00D55F20">
        <w:rPr>
          <w:b/>
          <w:bCs/>
          <w:sz w:val="20"/>
          <w:szCs w:val="20"/>
        </w:rPr>
        <w:t xml:space="preserve"> </w:t>
      </w:r>
      <w:r w:rsidR="00CA617B" w:rsidRPr="00BB50D3">
        <w:rPr>
          <w:b/>
          <w:bCs/>
          <w:sz w:val="20"/>
          <w:szCs w:val="20"/>
        </w:rPr>
        <w:t>Bridgestone</w:t>
      </w:r>
      <w:r w:rsidR="00EC4936" w:rsidRPr="00BB50D3">
        <w:rPr>
          <w:b/>
          <w:bCs/>
          <w:sz w:val="20"/>
          <w:szCs w:val="20"/>
        </w:rPr>
        <w:t xml:space="preserve">, </w:t>
      </w:r>
      <w:r w:rsidR="00514F77">
        <w:rPr>
          <w:b/>
          <w:bCs/>
          <w:sz w:val="20"/>
          <w:szCs w:val="20"/>
        </w:rPr>
        <w:t>JPMC</w:t>
      </w:r>
      <w:r w:rsidR="00EC4936" w:rsidRPr="00BB50D3">
        <w:rPr>
          <w:b/>
          <w:bCs/>
          <w:sz w:val="20"/>
          <w:szCs w:val="20"/>
        </w:rPr>
        <w:t xml:space="preserve">, </w:t>
      </w:r>
      <w:r w:rsidR="00CA617B" w:rsidRPr="00BB50D3">
        <w:rPr>
          <w:b/>
          <w:bCs/>
          <w:sz w:val="20"/>
          <w:szCs w:val="20"/>
        </w:rPr>
        <w:t>Kaiser Permanente</w:t>
      </w:r>
      <w:r w:rsidR="00EC4936" w:rsidRPr="00BB50D3">
        <w:rPr>
          <w:b/>
          <w:bCs/>
          <w:sz w:val="20"/>
          <w:szCs w:val="20"/>
        </w:rPr>
        <w:t xml:space="preserve">, </w:t>
      </w:r>
      <w:r w:rsidR="00CA617B" w:rsidRPr="00BB50D3">
        <w:rPr>
          <w:b/>
          <w:bCs/>
          <w:sz w:val="20"/>
          <w:szCs w:val="20"/>
        </w:rPr>
        <w:t>Tyson Food, One OK.</w:t>
      </w:r>
      <w:r w:rsidR="00241DA6">
        <w:rPr>
          <w:b/>
          <w:bCs/>
          <w:sz w:val="20"/>
          <w:szCs w:val="20"/>
        </w:rPr>
        <w:t xml:space="preserve">, IBM </w:t>
      </w:r>
      <w:r w:rsidR="00EC4936" w:rsidRPr="00A000EF">
        <w:rPr>
          <w:sz w:val="20"/>
          <w:szCs w:val="20"/>
        </w:rPr>
        <w:t xml:space="preserve">ETC </w:t>
      </w:r>
      <w:r w:rsidRPr="00A000EF">
        <w:rPr>
          <w:sz w:val="20"/>
          <w:szCs w:val="20"/>
        </w:rPr>
        <w:t>Works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in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a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team</w:t>
      </w:r>
      <w:r w:rsidR="00877A16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environment</w:t>
      </w:r>
      <w:r w:rsidR="004926E6">
        <w:rPr>
          <w:sz w:val="20"/>
          <w:szCs w:val="20"/>
        </w:rPr>
        <w:t>, as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well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as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to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work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without</w:t>
      </w:r>
      <w:r w:rsidR="00877A16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supervision</w:t>
      </w:r>
      <w:r w:rsidR="006A5F89">
        <w:rPr>
          <w:sz w:val="20"/>
          <w:szCs w:val="20"/>
        </w:rPr>
        <w:t>.</w:t>
      </w:r>
    </w:p>
    <w:p w14:paraId="19067B48" w14:textId="77777777" w:rsidR="00DF7D79" w:rsidRPr="00A000EF" w:rsidRDefault="00DF7D79">
      <w:pPr>
        <w:pStyle w:val="BodyText"/>
        <w:ind w:left="0" w:firstLine="0"/>
        <w:rPr>
          <w:i w:val="0"/>
          <w:sz w:val="20"/>
          <w:szCs w:val="20"/>
        </w:rPr>
      </w:pPr>
    </w:p>
    <w:p w14:paraId="28B43660" w14:textId="77777777" w:rsidR="00DF7D79" w:rsidRPr="00A000EF" w:rsidRDefault="00D014B8" w:rsidP="00662377">
      <w:pPr>
        <w:pStyle w:val="Heading1"/>
        <w:spacing w:before="1"/>
        <w:rPr>
          <w:i w:val="0"/>
          <w:sz w:val="20"/>
          <w:szCs w:val="20"/>
        </w:rPr>
      </w:pPr>
      <w:r w:rsidRPr="00A000EF">
        <w:rPr>
          <w:i w:val="0"/>
          <w:sz w:val="20"/>
          <w:szCs w:val="20"/>
          <w:u w:val="single"/>
        </w:rPr>
        <w:t>Academic Qualification</w:t>
      </w:r>
    </w:p>
    <w:p w14:paraId="2496C3B7" w14:textId="471E6269" w:rsidR="00DF7D79" w:rsidRPr="00A000EF" w:rsidRDefault="00D014B8" w:rsidP="00AC5011">
      <w:pPr>
        <w:pStyle w:val="ListParagraph"/>
        <w:tabs>
          <w:tab w:val="left" w:pos="819"/>
          <w:tab w:val="left" w:pos="820"/>
        </w:tabs>
        <w:spacing w:before="13"/>
        <w:ind w:left="1440" w:firstLine="0"/>
        <w:rPr>
          <w:sz w:val="20"/>
          <w:szCs w:val="20"/>
        </w:rPr>
      </w:pPr>
      <w:r w:rsidRPr="00A000EF">
        <w:rPr>
          <w:sz w:val="20"/>
          <w:szCs w:val="20"/>
        </w:rPr>
        <w:t>10</w:t>
      </w:r>
      <w:r w:rsidRPr="00A000EF">
        <w:rPr>
          <w:sz w:val="20"/>
          <w:szCs w:val="20"/>
          <w:vertAlign w:val="superscript"/>
        </w:rPr>
        <w:t>th</w:t>
      </w:r>
      <w:r w:rsidRPr="00A000EF">
        <w:rPr>
          <w:sz w:val="20"/>
          <w:szCs w:val="20"/>
        </w:rPr>
        <w:t xml:space="preserve"> From </w:t>
      </w:r>
      <w:r w:rsidR="00860EDE">
        <w:rPr>
          <w:sz w:val="20"/>
          <w:szCs w:val="20"/>
        </w:rPr>
        <w:t>B.S.E</w:t>
      </w:r>
      <w:r w:rsidRPr="00A000EF">
        <w:rPr>
          <w:sz w:val="20"/>
          <w:szCs w:val="20"/>
        </w:rPr>
        <w:t>.</w:t>
      </w:r>
      <w:r w:rsidR="00860EDE">
        <w:rPr>
          <w:sz w:val="20"/>
          <w:szCs w:val="20"/>
        </w:rPr>
        <w:t xml:space="preserve">B </w:t>
      </w:r>
      <w:r w:rsidR="006A5F89">
        <w:rPr>
          <w:sz w:val="20"/>
          <w:szCs w:val="20"/>
        </w:rPr>
        <w:t xml:space="preserve">- </w:t>
      </w:r>
      <w:r w:rsidRPr="00A000EF">
        <w:rPr>
          <w:sz w:val="20"/>
          <w:szCs w:val="20"/>
        </w:rPr>
        <w:t>20</w:t>
      </w:r>
      <w:r w:rsidR="00860EDE">
        <w:rPr>
          <w:sz w:val="20"/>
          <w:szCs w:val="20"/>
        </w:rPr>
        <w:t>15</w:t>
      </w:r>
      <w:r w:rsidR="006A5F89">
        <w:rPr>
          <w:sz w:val="20"/>
          <w:szCs w:val="20"/>
        </w:rPr>
        <w:t xml:space="preserve"> </w:t>
      </w:r>
    </w:p>
    <w:p w14:paraId="46DEF7DB" w14:textId="7B8DCE92" w:rsidR="00DF7D79" w:rsidRPr="00A000EF" w:rsidRDefault="00D014B8" w:rsidP="00AC5011">
      <w:pPr>
        <w:pStyle w:val="ListParagraph"/>
        <w:tabs>
          <w:tab w:val="left" w:pos="819"/>
          <w:tab w:val="left" w:pos="820"/>
        </w:tabs>
        <w:ind w:left="1440" w:firstLine="0"/>
        <w:rPr>
          <w:sz w:val="20"/>
          <w:szCs w:val="20"/>
        </w:rPr>
      </w:pPr>
      <w:r w:rsidRPr="00A000EF">
        <w:rPr>
          <w:sz w:val="20"/>
          <w:szCs w:val="20"/>
        </w:rPr>
        <w:t>12</w:t>
      </w:r>
      <w:r w:rsidRPr="00A000EF">
        <w:rPr>
          <w:sz w:val="20"/>
          <w:szCs w:val="20"/>
          <w:vertAlign w:val="superscript"/>
        </w:rPr>
        <w:t>th</w:t>
      </w:r>
      <w:r w:rsidRPr="00A000EF">
        <w:rPr>
          <w:sz w:val="20"/>
          <w:szCs w:val="20"/>
        </w:rPr>
        <w:t xml:space="preserve"> From</w:t>
      </w:r>
      <w:r w:rsidR="00860EDE" w:rsidRPr="00860EDE">
        <w:rPr>
          <w:sz w:val="20"/>
          <w:szCs w:val="20"/>
        </w:rPr>
        <w:t xml:space="preserve"> </w:t>
      </w:r>
      <w:r w:rsidR="00860EDE">
        <w:rPr>
          <w:sz w:val="20"/>
          <w:szCs w:val="20"/>
        </w:rPr>
        <w:t>B.S.E</w:t>
      </w:r>
      <w:r w:rsidR="00860EDE" w:rsidRPr="00A000EF">
        <w:rPr>
          <w:sz w:val="20"/>
          <w:szCs w:val="20"/>
        </w:rPr>
        <w:t>.</w:t>
      </w:r>
      <w:r w:rsidR="00860EDE">
        <w:rPr>
          <w:sz w:val="20"/>
          <w:szCs w:val="20"/>
        </w:rPr>
        <w:t xml:space="preserve">B </w:t>
      </w:r>
      <w:r w:rsidR="006A5F89">
        <w:rPr>
          <w:sz w:val="20"/>
          <w:szCs w:val="20"/>
        </w:rPr>
        <w:t xml:space="preserve">- </w:t>
      </w:r>
      <w:r w:rsidRPr="00A000EF">
        <w:rPr>
          <w:sz w:val="20"/>
          <w:szCs w:val="20"/>
        </w:rPr>
        <w:t>201</w:t>
      </w:r>
      <w:r w:rsidR="00860EDE">
        <w:rPr>
          <w:sz w:val="20"/>
          <w:szCs w:val="20"/>
        </w:rPr>
        <w:t>7</w:t>
      </w:r>
    </w:p>
    <w:p w14:paraId="6D9B874F" w14:textId="00E81A20" w:rsidR="00514F77" w:rsidRDefault="00860EDE" w:rsidP="00514F77">
      <w:pPr>
        <w:pStyle w:val="ListParagraph"/>
        <w:tabs>
          <w:tab w:val="left" w:pos="819"/>
          <w:tab w:val="left" w:pos="820"/>
        </w:tabs>
        <w:ind w:left="1440" w:firstLine="0"/>
        <w:rPr>
          <w:sz w:val="20"/>
          <w:szCs w:val="20"/>
        </w:rPr>
      </w:pPr>
      <w:r>
        <w:rPr>
          <w:sz w:val="20"/>
          <w:szCs w:val="20"/>
        </w:rPr>
        <w:t>B. Tech</w:t>
      </w:r>
      <w:r w:rsidR="006A5F89">
        <w:rPr>
          <w:sz w:val="20"/>
          <w:szCs w:val="20"/>
        </w:rPr>
        <w:t xml:space="preserve"> in </w:t>
      </w:r>
      <w:r w:rsidR="006A5F89" w:rsidRPr="004E0262">
        <w:rPr>
          <w:b/>
          <w:bCs/>
          <w:sz w:val="20"/>
          <w:szCs w:val="20"/>
        </w:rPr>
        <w:t xml:space="preserve">Computer science Engineering </w:t>
      </w:r>
      <w:r w:rsidR="004E5F35" w:rsidRPr="004E0262">
        <w:rPr>
          <w:b/>
          <w:bCs/>
          <w:sz w:val="20"/>
          <w:szCs w:val="20"/>
        </w:rPr>
        <w:t>(C.S.E)</w:t>
      </w:r>
      <w:r w:rsidR="004E5F35">
        <w:rPr>
          <w:sz w:val="20"/>
          <w:szCs w:val="20"/>
        </w:rPr>
        <w:t xml:space="preserve"> </w:t>
      </w:r>
      <w:r w:rsidR="006A5F89">
        <w:rPr>
          <w:sz w:val="20"/>
          <w:szCs w:val="20"/>
        </w:rPr>
        <w:t>from</w:t>
      </w:r>
      <w:r w:rsidR="00D014B8" w:rsidRPr="00A000EF">
        <w:rPr>
          <w:sz w:val="20"/>
          <w:szCs w:val="20"/>
        </w:rPr>
        <w:t xml:space="preserve"> </w:t>
      </w:r>
      <w:r>
        <w:rPr>
          <w:sz w:val="20"/>
          <w:szCs w:val="20"/>
        </w:rPr>
        <w:t>A.K.T.U</w:t>
      </w:r>
      <w:r w:rsidR="00D014B8" w:rsidRPr="00A000EF">
        <w:rPr>
          <w:sz w:val="20"/>
          <w:szCs w:val="20"/>
        </w:rPr>
        <w:t xml:space="preserve"> University</w:t>
      </w:r>
      <w:r w:rsidR="006A5F89">
        <w:rPr>
          <w:sz w:val="20"/>
          <w:szCs w:val="20"/>
        </w:rPr>
        <w:t xml:space="preserve"> – </w:t>
      </w:r>
      <w:r w:rsidR="00D014B8" w:rsidRPr="00A000EF">
        <w:rPr>
          <w:sz w:val="20"/>
          <w:szCs w:val="20"/>
        </w:rPr>
        <w:t>20</w:t>
      </w:r>
      <w:r w:rsidR="007C4403">
        <w:rPr>
          <w:sz w:val="20"/>
          <w:szCs w:val="20"/>
        </w:rPr>
        <w:t>22</w:t>
      </w:r>
      <w:r w:rsidR="006A5F89">
        <w:rPr>
          <w:sz w:val="20"/>
          <w:szCs w:val="20"/>
        </w:rPr>
        <w:t>(75%)</w:t>
      </w:r>
    </w:p>
    <w:p w14:paraId="0BE959E4" w14:textId="6D82A8B8" w:rsidR="00BB140D" w:rsidRPr="00BB140D" w:rsidRDefault="00514F77" w:rsidP="00BB140D">
      <w:pPr>
        <w:tabs>
          <w:tab w:val="left" w:pos="819"/>
          <w:tab w:val="left" w:pos="820"/>
        </w:tabs>
        <w:rPr>
          <w:b/>
          <w:bCs/>
          <w:u w:val="single"/>
        </w:rPr>
      </w:pPr>
      <w:r>
        <w:rPr>
          <w:sz w:val="20"/>
          <w:szCs w:val="20"/>
        </w:rPr>
        <w:br/>
        <w:t xml:space="preserve">       </w:t>
      </w:r>
      <w:r w:rsidRPr="00514F77">
        <w:rPr>
          <w:b/>
          <w:bCs/>
          <w:u w:val="single"/>
        </w:rPr>
        <w:t xml:space="preserve">Certificate </w:t>
      </w:r>
      <w:r w:rsidR="00BB140D">
        <w:rPr>
          <w:b/>
          <w:bCs/>
          <w:u w:val="single"/>
        </w:rPr>
        <w:br/>
      </w:r>
    </w:p>
    <w:p w14:paraId="00020C24" w14:textId="78CB99F6" w:rsidR="00514F77" w:rsidRPr="00514F77" w:rsidRDefault="00662377" w:rsidP="00BB140D">
      <w:pPr>
        <w:tabs>
          <w:tab w:val="left" w:pos="819"/>
          <w:tab w:val="left" w:pos="820"/>
        </w:tabs>
        <w:rPr>
          <w:b/>
          <w:bCs/>
          <w:u w:val="single"/>
        </w:rPr>
      </w:pPr>
      <w:r>
        <w:t xml:space="preserve">       </w:t>
      </w:r>
      <w:r w:rsidR="00BB140D" w:rsidRPr="00BB140D">
        <w:t>Diversity and Inclusion: Developing A Strategy</w:t>
      </w:r>
      <w:r w:rsidR="00BB140D" w:rsidRPr="00BB140D">
        <w:rPr>
          <w:b/>
          <w:bCs/>
        </w:rPr>
        <w:t>:</w:t>
      </w:r>
      <w:r w:rsidR="00BB140D">
        <w:rPr>
          <w:b/>
          <w:bCs/>
        </w:rPr>
        <w:t xml:space="preserve"> </w:t>
      </w:r>
      <w:r w:rsidR="00BB140D" w:rsidRPr="00BB140D">
        <w:rPr>
          <w:b/>
          <w:bCs/>
        </w:rPr>
        <w:t>The University of Western Australia logo</w:t>
      </w:r>
      <w:r w:rsidR="00BB140D">
        <w:rPr>
          <w:b/>
          <w:bCs/>
          <w:u w:val="single"/>
        </w:rPr>
        <w:t xml:space="preserve"> </w:t>
      </w:r>
    </w:p>
    <w:p w14:paraId="2DACD67C" w14:textId="038BE438" w:rsidR="00514F77" w:rsidRPr="00514F77" w:rsidRDefault="00662377" w:rsidP="00BB140D">
      <w:pPr>
        <w:tabs>
          <w:tab w:val="left" w:pos="819"/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B140D" w:rsidRPr="00BB140D">
        <w:rPr>
          <w:sz w:val="20"/>
          <w:szCs w:val="20"/>
        </w:rPr>
        <w:t>Technical Support Fundamentals</w:t>
      </w:r>
      <w:r w:rsidR="00BB140D">
        <w:rPr>
          <w:sz w:val="20"/>
          <w:szCs w:val="20"/>
        </w:rPr>
        <w:t xml:space="preserve">: </w:t>
      </w:r>
      <w:r w:rsidR="00BB140D" w:rsidRPr="00BB140D">
        <w:rPr>
          <w:b/>
          <w:bCs/>
          <w:sz w:val="20"/>
          <w:szCs w:val="20"/>
        </w:rPr>
        <w:t>Google</w:t>
      </w:r>
    </w:p>
    <w:p w14:paraId="4DE5AAFC" w14:textId="28729397" w:rsidR="0078185E" w:rsidRPr="0078185E" w:rsidRDefault="00BB140D" w:rsidP="0078185E">
      <w:pPr>
        <w:pStyle w:val="BodyText"/>
        <w:rPr>
          <w:b/>
          <w:bCs/>
          <w:i w:val="0"/>
          <w:sz w:val="20"/>
          <w:szCs w:val="20"/>
        </w:rPr>
      </w:pPr>
      <w:r w:rsidRPr="00BB140D">
        <w:rPr>
          <w:i w:val="0"/>
          <w:sz w:val="20"/>
          <w:szCs w:val="20"/>
        </w:rPr>
        <w:t>Software Development Processes and Methodologies</w:t>
      </w:r>
      <w:r>
        <w:rPr>
          <w:i w:val="0"/>
          <w:sz w:val="20"/>
          <w:szCs w:val="20"/>
        </w:rPr>
        <w:t>:</w:t>
      </w:r>
      <w:r w:rsidR="00662377" w:rsidRPr="00662377">
        <w:t xml:space="preserve"> </w:t>
      </w:r>
      <w:r w:rsidR="00662377" w:rsidRPr="00662377">
        <w:rPr>
          <w:b/>
          <w:bCs/>
          <w:i w:val="0"/>
          <w:sz w:val="20"/>
          <w:szCs w:val="20"/>
        </w:rPr>
        <w:t>University of Minnesota</w:t>
      </w:r>
      <w:r w:rsidR="00662377">
        <w:rPr>
          <w:b/>
          <w:bCs/>
          <w:i w:val="0"/>
          <w:sz w:val="20"/>
          <w:szCs w:val="20"/>
        </w:rPr>
        <w:t xml:space="preserve">       </w:t>
      </w:r>
    </w:p>
    <w:p w14:paraId="4C4F4AED" w14:textId="6F9DAF64" w:rsidR="00DF7D79" w:rsidRPr="0078185E" w:rsidRDefault="0078185E" w:rsidP="0078185E">
      <w:pPr>
        <w:pStyle w:val="BodyText"/>
        <w:rPr>
          <w:b/>
          <w:bCs/>
          <w:i w:val="0"/>
          <w:sz w:val="20"/>
          <w:szCs w:val="20"/>
        </w:rPr>
      </w:pPr>
      <w:r w:rsidRPr="0078185E">
        <w:rPr>
          <w:i w:val="0"/>
          <w:sz w:val="20"/>
          <w:szCs w:val="20"/>
        </w:rPr>
        <w:t>Data Analytics</w:t>
      </w:r>
      <w:r>
        <w:rPr>
          <w:b/>
          <w:bCs/>
          <w:i w:val="0"/>
          <w:sz w:val="20"/>
          <w:szCs w:val="20"/>
        </w:rPr>
        <w:t>: IBM</w:t>
      </w:r>
      <w:r w:rsidR="00334F43">
        <w:rPr>
          <w:b/>
          <w:bCs/>
          <w:i w:val="0"/>
          <w:sz w:val="20"/>
          <w:szCs w:val="20"/>
        </w:rPr>
        <w:br/>
      </w:r>
      <w:r w:rsidRPr="0078185E">
        <w:rPr>
          <w:i w:val="0"/>
          <w:sz w:val="20"/>
          <w:szCs w:val="20"/>
        </w:rPr>
        <w:t>Career Planning: A Pathw ay to Employment</w:t>
      </w:r>
      <w:r>
        <w:rPr>
          <w:i w:val="0"/>
          <w:sz w:val="20"/>
          <w:szCs w:val="20"/>
        </w:rPr>
        <w:t>:</w:t>
      </w:r>
      <w:r w:rsidRPr="0078185E">
        <w:t xml:space="preserve"> </w:t>
      </w:r>
      <w:r w:rsidRPr="0078185E">
        <w:rPr>
          <w:b/>
          <w:bCs/>
          <w:i w:val="0"/>
          <w:sz w:val="20"/>
          <w:szCs w:val="20"/>
        </w:rPr>
        <w:t>Kennesaw State University</w:t>
      </w:r>
      <w:r w:rsidR="00334F43">
        <w:rPr>
          <w:b/>
          <w:bCs/>
          <w:i w:val="0"/>
          <w:sz w:val="20"/>
          <w:szCs w:val="20"/>
        </w:rPr>
        <w:br/>
      </w:r>
      <w:r w:rsidR="00334F43" w:rsidRPr="00334F43">
        <w:rPr>
          <w:i w:val="0"/>
          <w:sz w:val="20"/>
          <w:szCs w:val="20"/>
        </w:rPr>
        <w:t>Google Project Management</w:t>
      </w:r>
      <w:r w:rsidR="00334F43">
        <w:rPr>
          <w:i w:val="0"/>
          <w:sz w:val="20"/>
          <w:szCs w:val="20"/>
        </w:rPr>
        <w:t xml:space="preserve">: </w:t>
      </w:r>
      <w:r w:rsidR="00334F43" w:rsidRPr="00334F43">
        <w:rPr>
          <w:b/>
          <w:bCs/>
          <w:i w:val="0"/>
          <w:sz w:val="20"/>
          <w:szCs w:val="20"/>
        </w:rPr>
        <w:t>Google</w:t>
      </w:r>
      <w:r w:rsidR="00662377">
        <w:rPr>
          <w:b/>
          <w:bCs/>
          <w:i w:val="0"/>
          <w:sz w:val="20"/>
          <w:szCs w:val="20"/>
        </w:rPr>
        <w:br/>
      </w:r>
    </w:p>
    <w:p w14:paraId="18FA38E5" w14:textId="77777777" w:rsidR="00DF7D79" w:rsidRPr="00A000EF" w:rsidRDefault="00D014B8" w:rsidP="00662377">
      <w:pPr>
        <w:pStyle w:val="Heading1"/>
        <w:rPr>
          <w:i w:val="0"/>
          <w:sz w:val="20"/>
          <w:szCs w:val="20"/>
          <w:u w:val="single"/>
        </w:rPr>
      </w:pPr>
      <w:r w:rsidRPr="00A000EF">
        <w:rPr>
          <w:i w:val="0"/>
          <w:sz w:val="20"/>
          <w:szCs w:val="20"/>
          <w:u w:val="single"/>
        </w:rPr>
        <w:t>Summary</w:t>
      </w:r>
    </w:p>
    <w:p w14:paraId="52657804" w14:textId="77777777" w:rsidR="00AC5011" w:rsidRPr="00A000EF" w:rsidRDefault="00AC5011" w:rsidP="00AC5011">
      <w:pPr>
        <w:pStyle w:val="Heading1"/>
        <w:ind w:left="720"/>
        <w:rPr>
          <w:i w:val="0"/>
          <w:sz w:val="20"/>
          <w:szCs w:val="20"/>
        </w:rPr>
      </w:pPr>
    </w:p>
    <w:p w14:paraId="19BA0E97" w14:textId="393F0F8D" w:rsidR="00DF7D79" w:rsidRPr="00A000EF" w:rsidRDefault="00FC609D" w:rsidP="00AC5011">
      <w:pPr>
        <w:pStyle w:val="ListParagraph"/>
        <w:numPr>
          <w:ilvl w:val="0"/>
          <w:numId w:val="10"/>
        </w:numPr>
        <w:spacing w:before="16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E4C9C">
        <w:rPr>
          <w:b/>
          <w:sz w:val="20"/>
          <w:szCs w:val="20"/>
        </w:rPr>
        <w:t>.</w:t>
      </w:r>
      <w:r w:rsidR="00334F43">
        <w:rPr>
          <w:b/>
          <w:sz w:val="20"/>
          <w:szCs w:val="20"/>
        </w:rPr>
        <w:t>10</w:t>
      </w:r>
      <w:r w:rsidR="00EC4936" w:rsidRPr="00A000EF">
        <w:rPr>
          <w:b/>
          <w:sz w:val="20"/>
          <w:szCs w:val="20"/>
        </w:rPr>
        <w:t>+</w:t>
      </w:r>
      <w:r>
        <w:rPr>
          <w:b/>
          <w:sz w:val="20"/>
          <w:szCs w:val="20"/>
        </w:rPr>
        <w:t xml:space="preserve"> </w:t>
      </w:r>
      <w:r w:rsidR="007C4403" w:rsidRPr="00A000EF">
        <w:rPr>
          <w:b/>
          <w:sz w:val="20"/>
          <w:szCs w:val="20"/>
        </w:rPr>
        <w:t>years’ experience</w:t>
      </w:r>
      <w:r w:rsidR="00F07272" w:rsidRPr="00A000EF">
        <w:rPr>
          <w:b/>
          <w:sz w:val="20"/>
          <w:szCs w:val="20"/>
        </w:rPr>
        <w:t xml:space="preserve"> </w:t>
      </w:r>
      <w:r w:rsidR="006119C6" w:rsidRPr="00A000EF">
        <w:rPr>
          <w:sz w:val="20"/>
          <w:szCs w:val="20"/>
        </w:rPr>
        <w:t xml:space="preserve">as Team </w:t>
      </w:r>
      <w:r w:rsidR="00202872">
        <w:rPr>
          <w:sz w:val="20"/>
          <w:szCs w:val="20"/>
        </w:rPr>
        <w:t>in s</w:t>
      </w:r>
      <w:r w:rsidR="005D3C46">
        <w:rPr>
          <w:sz w:val="20"/>
          <w:szCs w:val="20"/>
        </w:rPr>
        <w:t xml:space="preserve">ourcing specialist </w:t>
      </w:r>
      <w:r w:rsidR="005D3C46" w:rsidRPr="005D3C46">
        <w:rPr>
          <w:sz w:val="20"/>
          <w:szCs w:val="20"/>
        </w:rPr>
        <w:t>extensive experience in negotiating contracts, examining the company's procurement needs, and analyzing the funding opportunities.</w:t>
      </w:r>
    </w:p>
    <w:p w14:paraId="11CE883B" w14:textId="322B39E7" w:rsidR="00DF7D79" w:rsidRPr="005D3C46" w:rsidRDefault="00E43478" w:rsidP="00AC5011">
      <w:pPr>
        <w:pStyle w:val="BodyText"/>
        <w:numPr>
          <w:ilvl w:val="0"/>
          <w:numId w:val="10"/>
        </w:numPr>
        <w:spacing w:before="16" w:line="254" w:lineRule="auto"/>
        <w:ind w:right="153"/>
        <w:rPr>
          <w:i w:val="0"/>
          <w:sz w:val="20"/>
          <w:szCs w:val="20"/>
        </w:rPr>
      </w:pPr>
      <w:r w:rsidRPr="00A000EF">
        <w:rPr>
          <w:i w:val="0"/>
          <w:w w:val="105"/>
          <w:sz w:val="20"/>
          <w:szCs w:val="20"/>
        </w:rPr>
        <w:t>Th</w:t>
      </w:r>
      <w:r w:rsidR="00D014B8" w:rsidRPr="00A000EF">
        <w:rPr>
          <w:i w:val="0"/>
          <w:w w:val="105"/>
          <w:sz w:val="20"/>
          <w:szCs w:val="20"/>
        </w:rPr>
        <w:t>rough knowledge of the recruiting industry, including the latest technology and associated terminology.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Solid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understanding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of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the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staffing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process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Excellent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7C4403" w:rsidRPr="00A000EF">
        <w:rPr>
          <w:i w:val="0"/>
          <w:w w:val="105"/>
          <w:sz w:val="20"/>
          <w:szCs w:val="20"/>
        </w:rPr>
        <w:t>interpersonal skills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and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the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ability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to communicate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effectively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with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all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level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so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fin-house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and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client</w:t>
      </w:r>
      <w:r w:rsidR="00A000EF" w:rsidRPr="00A000EF">
        <w:rPr>
          <w:i w:val="0"/>
          <w:w w:val="105"/>
          <w:sz w:val="20"/>
          <w:szCs w:val="20"/>
        </w:rPr>
        <w:t xml:space="preserve"> </w:t>
      </w:r>
      <w:r w:rsidR="00D014B8" w:rsidRPr="00A000EF">
        <w:rPr>
          <w:i w:val="0"/>
          <w:w w:val="105"/>
          <w:sz w:val="20"/>
          <w:szCs w:val="20"/>
        </w:rPr>
        <w:t>management.</w:t>
      </w:r>
    </w:p>
    <w:p w14:paraId="3413DB3A" w14:textId="77777777" w:rsidR="00D7388F" w:rsidRDefault="005D3C46" w:rsidP="00AC5011">
      <w:pPr>
        <w:pStyle w:val="BodyText"/>
        <w:numPr>
          <w:ilvl w:val="0"/>
          <w:numId w:val="10"/>
        </w:numPr>
        <w:spacing w:before="16" w:line="254" w:lineRule="auto"/>
        <w:ind w:right="153"/>
        <w:rPr>
          <w:i w:val="0"/>
          <w:sz w:val="20"/>
          <w:szCs w:val="20"/>
        </w:rPr>
      </w:pPr>
      <w:r w:rsidRPr="005D3C46">
        <w:rPr>
          <w:i w:val="0"/>
          <w:sz w:val="20"/>
          <w:szCs w:val="20"/>
        </w:rPr>
        <w:t>Maintained and updated the Applicant Tracking System (ATS) to ensure data accuracy and efficient candidate management.</w:t>
      </w:r>
    </w:p>
    <w:p w14:paraId="3B4CFCF3" w14:textId="14748073" w:rsidR="00DF7D79" w:rsidRPr="00A000EF" w:rsidRDefault="00DF7D79" w:rsidP="00D7388F">
      <w:pPr>
        <w:pStyle w:val="BodyText"/>
        <w:spacing w:before="16" w:line="254" w:lineRule="auto"/>
        <w:ind w:left="460" w:right="153" w:firstLine="0"/>
        <w:rPr>
          <w:i w:val="0"/>
          <w:sz w:val="20"/>
          <w:szCs w:val="20"/>
        </w:rPr>
      </w:pPr>
    </w:p>
    <w:p w14:paraId="1390D4FD" w14:textId="77777777" w:rsidR="00DF7D79" w:rsidRPr="00A000EF" w:rsidRDefault="00D014B8" w:rsidP="00662377">
      <w:pPr>
        <w:pStyle w:val="Heading1"/>
        <w:spacing w:line="237" w:lineRule="exact"/>
        <w:rPr>
          <w:i w:val="0"/>
          <w:sz w:val="20"/>
          <w:szCs w:val="20"/>
          <w:u w:val="single"/>
        </w:rPr>
      </w:pPr>
      <w:r w:rsidRPr="00A000EF">
        <w:rPr>
          <w:i w:val="0"/>
          <w:sz w:val="20"/>
          <w:szCs w:val="20"/>
          <w:u w:val="single"/>
        </w:rPr>
        <w:t>Skills Summary:</w:t>
      </w:r>
    </w:p>
    <w:p w14:paraId="3647B82A" w14:textId="77777777" w:rsidR="00AC5011" w:rsidRPr="00A000EF" w:rsidRDefault="00AC5011" w:rsidP="00AC5011">
      <w:pPr>
        <w:pStyle w:val="Heading1"/>
        <w:spacing w:line="237" w:lineRule="exact"/>
        <w:ind w:left="720"/>
        <w:rPr>
          <w:i w:val="0"/>
          <w:sz w:val="20"/>
          <w:szCs w:val="20"/>
        </w:rPr>
      </w:pPr>
    </w:p>
    <w:p w14:paraId="7870FD52" w14:textId="77777777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31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Ability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communicate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effectively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with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all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level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soft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he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enterprise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client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management.</w:t>
      </w:r>
    </w:p>
    <w:p w14:paraId="21B3195E" w14:textId="1C5BDDED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204" w:lineRule="auto"/>
        <w:ind w:right="432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The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ability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develop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constructive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cooperative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working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relationships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with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others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maintain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 xml:space="preserve">them </w:t>
      </w:r>
      <w:r w:rsidR="007C4403" w:rsidRPr="00A000EF">
        <w:rPr>
          <w:w w:val="105"/>
          <w:sz w:val="20"/>
          <w:szCs w:val="20"/>
        </w:rPr>
        <w:t>over</w:t>
      </w:r>
      <w:r w:rsidR="007C4403">
        <w:rPr>
          <w:w w:val="105"/>
          <w:sz w:val="20"/>
          <w:szCs w:val="20"/>
        </w:rPr>
        <w:t xml:space="preserve"> time</w:t>
      </w:r>
    </w:p>
    <w:p w14:paraId="6EE0F83F" w14:textId="08ADFF1A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before="5" w:line="204" w:lineRule="auto"/>
        <w:ind w:right="131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The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ability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handle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multiple</w:t>
      </w:r>
      <w:r w:rsidR="00312AB4">
        <w:rPr>
          <w:w w:val="105"/>
          <w:sz w:val="20"/>
          <w:szCs w:val="20"/>
        </w:rPr>
        <w:t xml:space="preserve"> </w:t>
      </w:r>
      <w:r w:rsidR="007C4403" w:rsidRPr="00A000EF">
        <w:rPr>
          <w:w w:val="105"/>
          <w:sz w:val="20"/>
          <w:szCs w:val="20"/>
        </w:rPr>
        <w:t>tasks</w:t>
      </w:r>
      <w:r w:rsidR="007C4403">
        <w:rPr>
          <w:w w:val="105"/>
          <w:sz w:val="20"/>
          <w:szCs w:val="20"/>
        </w:rPr>
        <w:t xml:space="preserve"> given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time;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capable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of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managing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my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time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completing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work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 an</w:t>
      </w:r>
    </w:p>
    <w:p w14:paraId="47A08591" w14:textId="77777777" w:rsidR="00DF7D79" w:rsidRPr="00A000EF" w:rsidRDefault="00D014B8" w:rsidP="00312AB4">
      <w:pPr>
        <w:pStyle w:val="ListParagraph"/>
        <w:tabs>
          <w:tab w:val="left" w:pos="459"/>
          <w:tab w:val="left" w:pos="460"/>
        </w:tabs>
        <w:spacing w:line="302" w:lineRule="exact"/>
        <w:ind w:left="720" w:firstLine="0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effective and efficient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manner</w:t>
      </w:r>
    </w:p>
    <w:p w14:paraId="7430EF1A" w14:textId="77777777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204" w:lineRule="auto"/>
        <w:ind w:right="281"/>
        <w:rPr>
          <w:sz w:val="20"/>
          <w:szCs w:val="20"/>
        </w:rPr>
      </w:pPr>
      <w:r w:rsidRPr="00A000EF">
        <w:rPr>
          <w:sz w:val="20"/>
          <w:szCs w:val="20"/>
        </w:rPr>
        <w:t>Persistent, focused and resourceful; full life-cycle recruiting with complete end-to-end management of the hiring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process.</w:t>
      </w:r>
    </w:p>
    <w:p w14:paraId="1E22C928" w14:textId="77777777" w:rsidR="00D7388F" w:rsidRPr="00D7388F" w:rsidRDefault="00D7388F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204" w:lineRule="auto"/>
        <w:ind w:right="1055"/>
        <w:rPr>
          <w:sz w:val="20"/>
          <w:szCs w:val="20"/>
        </w:rPr>
      </w:pPr>
      <w:r w:rsidRPr="00D7388F">
        <w:rPr>
          <w:w w:val="105"/>
          <w:sz w:val="20"/>
          <w:szCs w:val="20"/>
        </w:rPr>
        <w:t>Collaborated with hiring managers to understand specific job requirements and develop targeted sourcing strategies.</w:t>
      </w:r>
    </w:p>
    <w:p w14:paraId="1E5C27AC" w14:textId="5460BC40" w:rsidR="00DF7D79" w:rsidRPr="00A000EF" w:rsidRDefault="00D014B8" w:rsidP="00AC5011">
      <w:pPr>
        <w:pStyle w:val="ListParagraph"/>
        <w:numPr>
          <w:ilvl w:val="0"/>
          <w:numId w:val="10"/>
        </w:numPr>
        <w:tabs>
          <w:tab w:val="left" w:pos="459"/>
          <w:tab w:val="left" w:pos="460"/>
        </w:tabs>
        <w:spacing w:line="204" w:lineRule="auto"/>
        <w:ind w:right="1055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Possess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capabilities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communicate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information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ideas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speaking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writing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so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others</w:t>
      </w:r>
      <w:r w:rsidR="00312AB4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will understand</w:t>
      </w:r>
    </w:p>
    <w:p w14:paraId="7769B933" w14:textId="4A27C21C" w:rsidR="00EB3A88" w:rsidRDefault="00D014B8" w:rsidP="00A73BE4">
      <w:pPr>
        <w:pStyle w:val="ListParagraph"/>
        <w:numPr>
          <w:ilvl w:val="0"/>
          <w:numId w:val="10"/>
        </w:numPr>
        <w:pBdr>
          <w:bottom w:val="single" w:sz="12" w:space="1" w:color="auto"/>
        </w:pBdr>
        <w:tabs>
          <w:tab w:val="left" w:pos="459"/>
          <w:tab w:val="left" w:pos="460"/>
        </w:tabs>
        <w:spacing w:line="350" w:lineRule="exact"/>
        <w:rPr>
          <w:sz w:val="20"/>
          <w:szCs w:val="20"/>
        </w:rPr>
      </w:pPr>
      <w:r w:rsidRPr="00A000EF">
        <w:rPr>
          <w:sz w:val="20"/>
          <w:szCs w:val="20"/>
        </w:rPr>
        <w:lastRenderedPageBreak/>
        <w:t xml:space="preserve">Excellent customer service skills, emphasis in customer </w:t>
      </w:r>
      <w:r w:rsidR="007C4403" w:rsidRPr="00A000EF">
        <w:rPr>
          <w:sz w:val="20"/>
          <w:szCs w:val="20"/>
        </w:rPr>
        <w:t>needs assessment</w:t>
      </w:r>
    </w:p>
    <w:p w14:paraId="1BEBBA88" w14:textId="0BDEABC2" w:rsidR="009428BE" w:rsidRDefault="009428BE" w:rsidP="00A73BE4">
      <w:pPr>
        <w:pStyle w:val="ListParagraph"/>
        <w:numPr>
          <w:ilvl w:val="0"/>
          <w:numId w:val="10"/>
        </w:numPr>
        <w:pBdr>
          <w:bottom w:val="single" w:sz="12" w:space="1" w:color="auto"/>
        </w:pBdr>
        <w:tabs>
          <w:tab w:val="left" w:pos="459"/>
          <w:tab w:val="left" w:pos="460"/>
        </w:tabs>
        <w:spacing w:line="350" w:lineRule="exact"/>
        <w:rPr>
          <w:sz w:val="20"/>
          <w:szCs w:val="20"/>
        </w:rPr>
      </w:pPr>
      <w:r w:rsidRPr="009428BE">
        <w:rPr>
          <w:sz w:val="20"/>
          <w:szCs w:val="20"/>
        </w:rPr>
        <w:t>Global Sourcing, Castings Producibility, Negotiation Skills, Cost Analysis, Computer Proficient.</w:t>
      </w:r>
    </w:p>
    <w:p w14:paraId="724E9A17" w14:textId="77777777" w:rsidR="004926B7" w:rsidRPr="004926B7" w:rsidRDefault="004926B7" w:rsidP="004926B7">
      <w:pPr>
        <w:pBdr>
          <w:bottom w:val="single" w:sz="12" w:space="1" w:color="auto"/>
        </w:pBdr>
        <w:tabs>
          <w:tab w:val="left" w:pos="459"/>
          <w:tab w:val="left" w:pos="460"/>
        </w:tabs>
        <w:spacing w:line="350" w:lineRule="exact"/>
        <w:ind w:left="360"/>
        <w:rPr>
          <w:sz w:val="20"/>
          <w:szCs w:val="20"/>
        </w:rPr>
      </w:pPr>
    </w:p>
    <w:p w14:paraId="1AAB2B38" w14:textId="01479628" w:rsidR="007A6DCA" w:rsidRDefault="007A6DCA" w:rsidP="007A6DCA">
      <w:pPr>
        <w:pStyle w:val="ListParagraph"/>
        <w:ind w:left="720" w:firstLine="0"/>
      </w:pPr>
    </w:p>
    <w:p w14:paraId="32583D6C" w14:textId="1713353A" w:rsidR="007A6DCA" w:rsidRPr="00BE077C" w:rsidRDefault="00662377" w:rsidP="00662377">
      <w:r>
        <w:rPr>
          <w:b/>
          <w:bCs/>
        </w:rPr>
        <w:t xml:space="preserve"> </w:t>
      </w:r>
      <w:r w:rsidR="007A6DCA" w:rsidRPr="00662377">
        <w:rPr>
          <w:b/>
          <w:bCs/>
        </w:rPr>
        <w:t xml:space="preserve">Artech </w:t>
      </w:r>
      <w:r w:rsidR="00BE077C" w:rsidRPr="00662377">
        <w:rPr>
          <w:b/>
          <w:bCs/>
        </w:rPr>
        <w:t>L.L.C.</w:t>
      </w:r>
      <w:r w:rsidR="00D7388F">
        <w:rPr>
          <w:b/>
          <w:bCs/>
        </w:rPr>
        <w:t xml:space="preserve">                                                                          </w:t>
      </w:r>
      <w:r w:rsidR="007A6DCA" w:rsidRPr="00662377">
        <w:rPr>
          <w:b/>
          <w:bCs/>
        </w:rPr>
        <w:t xml:space="preserve">            </w:t>
      </w:r>
      <w:r w:rsidR="00BE077C" w:rsidRPr="00662377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7A6DCA" w:rsidRPr="00662377">
        <w:rPr>
          <w:b/>
          <w:bCs/>
        </w:rPr>
        <w:t xml:space="preserve"> </w:t>
      </w:r>
      <w:r w:rsidR="00BE077C" w:rsidRPr="00662377">
        <w:rPr>
          <w:b/>
          <w:bCs/>
          <w:sz w:val="18"/>
          <w:szCs w:val="18"/>
        </w:rPr>
        <w:t>November 2022 to Present</w:t>
      </w:r>
      <w:r w:rsidR="00BE077C">
        <w:t xml:space="preserve"> </w:t>
      </w:r>
    </w:p>
    <w:p w14:paraId="6AEE42A6" w14:textId="19563BC2" w:rsidR="007A6DCA" w:rsidRPr="00662377" w:rsidRDefault="00662377" w:rsidP="00662377">
      <w:pPr>
        <w:rPr>
          <w:rStyle w:val="mr1"/>
          <w:b/>
          <w:bCs/>
          <w:u w:val="single"/>
        </w:rPr>
      </w:pPr>
      <w:r w:rsidRPr="00662377">
        <w:rPr>
          <w:rStyle w:val="mr1"/>
          <w:b/>
          <w:bCs/>
          <w:u w:val="single"/>
        </w:rPr>
        <w:t xml:space="preserve"> </w:t>
      </w:r>
      <w:proofErr w:type="spellStart"/>
      <w:r w:rsidR="00D7388F" w:rsidRPr="00D7388F">
        <w:rPr>
          <w:rStyle w:val="mr1"/>
          <w:b/>
          <w:bCs/>
          <w:u w:val="single"/>
        </w:rPr>
        <w:t>Sourcer</w:t>
      </w:r>
      <w:proofErr w:type="spellEnd"/>
      <w:r w:rsidR="00D7388F" w:rsidRPr="00D7388F">
        <w:rPr>
          <w:rStyle w:val="mr1"/>
          <w:b/>
          <w:bCs/>
          <w:u w:val="single"/>
        </w:rPr>
        <w:t xml:space="preserve"> specialist </w:t>
      </w:r>
      <w:r w:rsidR="007A6DCA" w:rsidRPr="00662377">
        <w:rPr>
          <w:rStyle w:val="mr1"/>
          <w:b/>
          <w:bCs/>
          <w:u w:val="single"/>
        </w:rPr>
        <w:t>(Noida, U.P)</w:t>
      </w:r>
    </w:p>
    <w:p w14:paraId="5D8BC036" w14:textId="5559C35D" w:rsidR="00BE077C" w:rsidRDefault="00BE077C" w:rsidP="007A6DCA">
      <w:pPr>
        <w:pStyle w:val="ListParagraph"/>
        <w:ind w:left="720" w:firstLine="0"/>
        <w:rPr>
          <w:rStyle w:val="mr1"/>
          <w:b/>
          <w:bCs/>
        </w:rPr>
      </w:pPr>
    </w:p>
    <w:p w14:paraId="04A42001" w14:textId="276C66E2" w:rsidR="00D7388F" w:rsidRPr="00662377" w:rsidRDefault="00BE077C" w:rsidP="00662377">
      <w:pPr>
        <w:rPr>
          <w:b/>
          <w:sz w:val="20"/>
          <w:szCs w:val="20"/>
          <w:u w:val="single"/>
        </w:rPr>
      </w:pPr>
      <w:r w:rsidRPr="00662377">
        <w:rPr>
          <w:b/>
          <w:sz w:val="20"/>
          <w:szCs w:val="20"/>
          <w:u w:val="single"/>
        </w:rPr>
        <w:t>Responsibilities:</w:t>
      </w:r>
    </w:p>
    <w:p w14:paraId="324FF56D" w14:textId="40871B75" w:rsidR="00BE077C" w:rsidRDefault="00BE077C" w:rsidP="007A6DCA">
      <w:pPr>
        <w:pStyle w:val="ListParagraph"/>
        <w:ind w:left="720" w:firstLine="0"/>
        <w:rPr>
          <w:b/>
          <w:sz w:val="20"/>
          <w:szCs w:val="20"/>
          <w:u w:val="single"/>
        </w:rPr>
      </w:pPr>
    </w:p>
    <w:p w14:paraId="1C2C9792" w14:textId="77777777" w:rsidR="00D7388F" w:rsidRPr="00D7388F" w:rsidRDefault="00D7388F" w:rsidP="00D7388F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24" w:line="204" w:lineRule="auto"/>
        <w:ind w:right="131"/>
        <w:rPr>
          <w:sz w:val="20"/>
          <w:szCs w:val="20"/>
        </w:rPr>
      </w:pPr>
      <w:r w:rsidRPr="00D7388F">
        <w:rPr>
          <w:sz w:val="20"/>
          <w:szCs w:val="20"/>
        </w:rPr>
        <w:t>Analyzed the company's procurement needs, completed monthly reports, and pro-actively participated in team meetings with managers and executives.</w:t>
      </w:r>
    </w:p>
    <w:p w14:paraId="75BF87DD" w14:textId="77777777" w:rsidR="00D7388F" w:rsidRPr="00D7388F" w:rsidRDefault="00D7388F" w:rsidP="00D7388F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24" w:line="204" w:lineRule="auto"/>
        <w:ind w:right="131"/>
        <w:rPr>
          <w:sz w:val="20"/>
          <w:szCs w:val="20"/>
        </w:rPr>
      </w:pPr>
      <w:r w:rsidRPr="00D7388F">
        <w:rPr>
          <w:sz w:val="20"/>
          <w:szCs w:val="20"/>
        </w:rPr>
        <w:t>Awarded Employee of the Month for achieving exceptional results.</w:t>
      </w:r>
    </w:p>
    <w:p w14:paraId="0548736E" w14:textId="0C53C8F9" w:rsidR="00BE077C" w:rsidRPr="00D7388F" w:rsidRDefault="00BE077C" w:rsidP="00BE077C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24" w:line="204" w:lineRule="auto"/>
        <w:ind w:right="131"/>
        <w:rPr>
          <w:bCs/>
          <w:sz w:val="20"/>
          <w:szCs w:val="20"/>
        </w:rPr>
      </w:pPr>
      <w:r w:rsidRPr="00A000EF">
        <w:rPr>
          <w:sz w:val="20"/>
          <w:szCs w:val="20"/>
        </w:rPr>
        <w:t>Responsible for recruiting qualified professionals interested in</w:t>
      </w:r>
      <w:r w:rsidRPr="00A000EF">
        <w:rPr>
          <w:b/>
          <w:sz w:val="20"/>
          <w:szCs w:val="20"/>
        </w:rPr>
        <w:t xml:space="preserve"> </w:t>
      </w:r>
      <w:r w:rsidRPr="00D7388F">
        <w:rPr>
          <w:bCs/>
          <w:sz w:val="20"/>
          <w:szCs w:val="20"/>
        </w:rPr>
        <w:t>W2 and Contract-To- Hire type employment</w:t>
      </w:r>
    </w:p>
    <w:p w14:paraId="4780F503" w14:textId="77777777" w:rsidR="00BE077C" w:rsidRPr="00A000EF" w:rsidRDefault="00BE077C" w:rsidP="00BE077C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14" w:line="204" w:lineRule="auto"/>
        <w:ind w:right="117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Manage the recruiting process from end-to-end, and collaborate in</w:t>
      </w:r>
      <w:r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creating staffing plans, developing strategies and implementing action</w:t>
      </w:r>
      <w:r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plans.</w:t>
      </w:r>
    </w:p>
    <w:p w14:paraId="39445AD1" w14:textId="77777777" w:rsidR="00BE077C" w:rsidRPr="00A000EF" w:rsidRDefault="00BE077C" w:rsidP="00BE077C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13" w:line="204" w:lineRule="auto"/>
        <w:ind w:right="117"/>
        <w:rPr>
          <w:b/>
          <w:sz w:val="20"/>
          <w:szCs w:val="20"/>
        </w:rPr>
      </w:pPr>
      <w:r w:rsidRPr="00A000EF">
        <w:rPr>
          <w:w w:val="105"/>
          <w:sz w:val="20"/>
          <w:szCs w:val="20"/>
        </w:rPr>
        <w:t xml:space="preserve">Implement tools to identify, attract and hire qualified employees utilizing various sources including: professional networking, referrals, building databases, job postings and internet </w:t>
      </w:r>
      <w:r>
        <w:rPr>
          <w:w w:val="105"/>
          <w:sz w:val="20"/>
          <w:szCs w:val="20"/>
        </w:rPr>
        <w:t xml:space="preserve">social </w:t>
      </w:r>
      <w:r w:rsidRPr="00A000EF">
        <w:rPr>
          <w:w w:val="105"/>
          <w:sz w:val="20"/>
          <w:szCs w:val="20"/>
        </w:rPr>
        <w:t>media including</w:t>
      </w:r>
      <w:r w:rsidRPr="00A000EF">
        <w:rPr>
          <w:b/>
          <w:w w:val="105"/>
          <w:sz w:val="20"/>
          <w:szCs w:val="20"/>
        </w:rPr>
        <w:t>:</w:t>
      </w:r>
    </w:p>
    <w:p w14:paraId="0E5CDEE4" w14:textId="14798E8F" w:rsidR="00BE077C" w:rsidRPr="00D7388F" w:rsidRDefault="00BE077C" w:rsidP="00BE077C">
      <w:pPr>
        <w:pStyle w:val="Heading1"/>
        <w:numPr>
          <w:ilvl w:val="0"/>
          <w:numId w:val="14"/>
        </w:numPr>
        <w:spacing w:before="23" w:line="237" w:lineRule="exact"/>
        <w:rPr>
          <w:b w:val="0"/>
          <w:bCs w:val="0"/>
          <w:i w:val="0"/>
          <w:sz w:val="20"/>
          <w:szCs w:val="20"/>
        </w:rPr>
      </w:pPr>
      <w:r w:rsidRPr="00D7388F">
        <w:rPr>
          <w:b w:val="0"/>
          <w:bCs w:val="0"/>
          <w:i w:val="0"/>
          <w:sz w:val="20"/>
          <w:szCs w:val="20"/>
        </w:rPr>
        <w:t xml:space="preserve">Dice, Monster, Job Diva, internal data base </w:t>
      </w:r>
    </w:p>
    <w:p w14:paraId="1BDF97F0" w14:textId="77777777" w:rsidR="00BE077C" w:rsidRPr="00A000EF" w:rsidRDefault="00BE077C" w:rsidP="00BE077C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line="31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Effective in screening individuals and producing quality candidates.</w:t>
      </w:r>
    </w:p>
    <w:p w14:paraId="6BD4941F" w14:textId="77777777" w:rsidR="00BE077C" w:rsidRPr="00A000EF" w:rsidRDefault="00BE077C" w:rsidP="00BE077C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line="204" w:lineRule="auto"/>
        <w:ind w:right="117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Strong track record of hiring the best candidate for specialized technical positions and retaining the longest length of service per contract.</w:t>
      </w:r>
    </w:p>
    <w:p w14:paraId="6B5B876A" w14:textId="28C8FC89" w:rsidR="007A6DCA" w:rsidRPr="00BE077C" w:rsidRDefault="00BE077C" w:rsidP="00BE077C">
      <w:pPr>
        <w:pStyle w:val="Heading1"/>
        <w:numPr>
          <w:ilvl w:val="0"/>
          <w:numId w:val="14"/>
        </w:numPr>
        <w:spacing w:before="1" w:line="237" w:lineRule="exact"/>
        <w:rPr>
          <w:i w:val="0"/>
          <w:sz w:val="20"/>
          <w:szCs w:val="20"/>
        </w:rPr>
      </w:pPr>
      <w:r w:rsidRPr="00A000EF">
        <w:rPr>
          <w:i w:val="0"/>
          <w:sz w:val="20"/>
          <w:szCs w:val="20"/>
        </w:rPr>
        <w:t>Experience with Clients such as</w:t>
      </w:r>
      <w:r>
        <w:rPr>
          <w:i w:val="0"/>
          <w:sz w:val="20"/>
          <w:szCs w:val="20"/>
        </w:rPr>
        <w:t xml:space="preserve"> CITI, WELLFARGO, BOA, JPMC,</w:t>
      </w:r>
      <w:r w:rsidR="00D7388F">
        <w:rPr>
          <w:i w:val="0"/>
          <w:sz w:val="20"/>
          <w:szCs w:val="20"/>
        </w:rPr>
        <w:t xml:space="preserve"> </w:t>
      </w:r>
      <w:r w:rsidR="00514F77">
        <w:rPr>
          <w:i w:val="0"/>
          <w:sz w:val="20"/>
          <w:szCs w:val="20"/>
        </w:rPr>
        <w:t>Microsoft.</w:t>
      </w:r>
      <w:r w:rsidRPr="00A000EF">
        <w:rPr>
          <w:i w:val="0"/>
          <w:sz w:val="20"/>
          <w:szCs w:val="20"/>
        </w:rPr>
        <w:t xml:space="preserve"> </w:t>
      </w:r>
    </w:p>
    <w:p w14:paraId="59F65CE7" w14:textId="77777777" w:rsidR="00EB3A88" w:rsidRPr="00A000EF" w:rsidRDefault="00EB3A88" w:rsidP="00A73BE4">
      <w:pPr>
        <w:tabs>
          <w:tab w:val="left" w:pos="459"/>
          <w:tab w:val="left" w:pos="460"/>
        </w:tabs>
        <w:spacing w:line="350" w:lineRule="exact"/>
        <w:rPr>
          <w:b/>
          <w:bCs/>
          <w:sz w:val="20"/>
          <w:szCs w:val="20"/>
        </w:rPr>
      </w:pPr>
    </w:p>
    <w:p w14:paraId="5B56E63A" w14:textId="330D9785" w:rsidR="00074BEB" w:rsidRDefault="00514F77" w:rsidP="00AC5011">
      <w:pPr>
        <w:tabs>
          <w:tab w:val="left" w:pos="459"/>
          <w:tab w:val="left" w:pos="460"/>
        </w:tabs>
        <w:spacing w:line="35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4926E6">
        <w:rPr>
          <w:b/>
          <w:bCs/>
          <w:sz w:val="20"/>
          <w:szCs w:val="20"/>
        </w:rPr>
        <w:t xml:space="preserve">Data Bridge </w:t>
      </w:r>
      <w:r w:rsidR="008027D1">
        <w:rPr>
          <w:b/>
          <w:bCs/>
          <w:sz w:val="20"/>
          <w:szCs w:val="20"/>
        </w:rPr>
        <w:t>consultancy (End</w:t>
      </w:r>
      <w:r w:rsidR="00202872">
        <w:rPr>
          <w:b/>
          <w:bCs/>
          <w:sz w:val="20"/>
          <w:szCs w:val="20"/>
        </w:rPr>
        <w:t xml:space="preserve"> </w:t>
      </w:r>
      <w:proofErr w:type="gramStart"/>
      <w:r w:rsidR="009428BE">
        <w:rPr>
          <w:b/>
          <w:bCs/>
          <w:sz w:val="20"/>
          <w:szCs w:val="20"/>
        </w:rPr>
        <w:t xml:space="preserve">Client)  </w:t>
      </w:r>
      <w:r w:rsidR="003D0A87">
        <w:rPr>
          <w:b/>
          <w:bCs/>
          <w:sz w:val="20"/>
          <w:szCs w:val="20"/>
        </w:rPr>
        <w:t xml:space="preserve"> </w:t>
      </w:r>
      <w:proofErr w:type="gramEnd"/>
      <w:r w:rsidR="00C61866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     </w:t>
      </w:r>
      <w:r w:rsidR="00C61866">
        <w:rPr>
          <w:b/>
          <w:bCs/>
          <w:sz w:val="20"/>
          <w:szCs w:val="20"/>
        </w:rPr>
        <w:t xml:space="preserve">  </w:t>
      </w:r>
      <w:r w:rsidR="004E6F9E">
        <w:rPr>
          <w:b/>
          <w:bCs/>
          <w:sz w:val="20"/>
          <w:szCs w:val="20"/>
        </w:rPr>
        <w:t xml:space="preserve">          </w:t>
      </w:r>
      <w:r w:rsidR="00662377">
        <w:rPr>
          <w:b/>
          <w:bCs/>
          <w:sz w:val="20"/>
          <w:szCs w:val="20"/>
        </w:rPr>
        <w:t xml:space="preserve">                     </w:t>
      </w:r>
      <w:r w:rsidR="004E6F9E">
        <w:rPr>
          <w:b/>
          <w:bCs/>
          <w:sz w:val="20"/>
          <w:szCs w:val="20"/>
        </w:rPr>
        <w:t xml:space="preserve">   </w:t>
      </w:r>
      <w:r w:rsidR="004926E6">
        <w:rPr>
          <w:b/>
          <w:bCs/>
          <w:sz w:val="20"/>
          <w:szCs w:val="20"/>
        </w:rPr>
        <w:t>February 2022</w:t>
      </w:r>
      <w:r w:rsidR="00C61866">
        <w:rPr>
          <w:b/>
          <w:bCs/>
          <w:sz w:val="20"/>
          <w:szCs w:val="20"/>
        </w:rPr>
        <w:t xml:space="preserve"> to </w:t>
      </w:r>
      <w:r w:rsidR="007A6DCA" w:rsidRPr="007A6DCA">
        <w:rPr>
          <w:b/>
          <w:bCs/>
          <w:sz w:val="20"/>
          <w:szCs w:val="20"/>
        </w:rPr>
        <w:t>October</w:t>
      </w:r>
      <w:r w:rsidR="007A6DCA">
        <w:rPr>
          <w:b/>
          <w:bCs/>
          <w:sz w:val="20"/>
          <w:szCs w:val="20"/>
        </w:rPr>
        <w:t xml:space="preserve"> 2022</w:t>
      </w:r>
      <w:r w:rsidR="006A5F89">
        <w:rPr>
          <w:b/>
          <w:bCs/>
          <w:sz w:val="20"/>
          <w:szCs w:val="20"/>
        </w:rPr>
        <w:t xml:space="preserve"> </w:t>
      </w:r>
    </w:p>
    <w:p w14:paraId="2119E785" w14:textId="6E6FF387" w:rsidR="00C61866" w:rsidRPr="00662377" w:rsidRDefault="00514F77" w:rsidP="00C6186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</w:t>
      </w:r>
      <w:r w:rsidR="00662377">
        <w:rPr>
          <w:b/>
          <w:bCs/>
          <w:sz w:val="20"/>
          <w:szCs w:val="20"/>
        </w:rPr>
        <w:t xml:space="preserve"> </w:t>
      </w:r>
      <w:r w:rsidR="004926E6" w:rsidRPr="00662377">
        <w:rPr>
          <w:b/>
          <w:bCs/>
          <w:sz w:val="20"/>
          <w:szCs w:val="20"/>
          <w:u w:val="single"/>
        </w:rPr>
        <w:t>Technical recruiter</w:t>
      </w:r>
      <w:r w:rsidR="00E82256" w:rsidRPr="00662377">
        <w:rPr>
          <w:b/>
          <w:bCs/>
          <w:sz w:val="20"/>
          <w:szCs w:val="20"/>
          <w:u w:val="single"/>
        </w:rPr>
        <w:t>, Charlotte, North Carolina</w:t>
      </w:r>
      <w:r w:rsidR="004926E6" w:rsidRPr="00662377">
        <w:rPr>
          <w:b/>
          <w:bCs/>
          <w:sz w:val="20"/>
          <w:szCs w:val="20"/>
          <w:u w:val="single"/>
        </w:rPr>
        <w:t xml:space="preserve"> </w:t>
      </w:r>
      <w:r w:rsidR="006A5F89" w:rsidRPr="00662377">
        <w:rPr>
          <w:b/>
          <w:bCs/>
          <w:sz w:val="20"/>
          <w:szCs w:val="20"/>
          <w:u w:val="single"/>
        </w:rPr>
        <w:t>(Remote)</w:t>
      </w:r>
    </w:p>
    <w:p w14:paraId="485F04C8" w14:textId="77777777" w:rsidR="00C61866" w:rsidRDefault="00C61866" w:rsidP="00C61866">
      <w:pPr>
        <w:rPr>
          <w:b/>
          <w:bCs/>
          <w:sz w:val="20"/>
          <w:szCs w:val="20"/>
          <w:u w:val="single"/>
        </w:rPr>
      </w:pPr>
    </w:p>
    <w:p w14:paraId="004750D7" w14:textId="2C2F2B00" w:rsidR="00C61866" w:rsidRPr="00C61866" w:rsidRDefault="00C61866" w:rsidP="00C61866">
      <w:pPr>
        <w:spacing w:line="235" w:lineRule="exact"/>
        <w:rPr>
          <w:b/>
          <w:sz w:val="20"/>
          <w:szCs w:val="20"/>
          <w:u w:val="single"/>
        </w:rPr>
      </w:pPr>
      <w:r w:rsidRPr="00C61866">
        <w:rPr>
          <w:b/>
          <w:bCs/>
          <w:sz w:val="20"/>
          <w:szCs w:val="20"/>
        </w:rPr>
        <w:t xml:space="preserve">      </w:t>
      </w:r>
      <w:r w:rsidRPr="00C61866">
        <w:rPr>
          <w:b/>
          <w:sz w:val="20"/>
          <w:szCs w:val="20"/>
          <w:u w:val="single"/>
        </w:rPr>
        <w:t>Responsibilities:</w:t>
      </w:r>
    </w:p>
    <w:p w14:paraId="4AF4F5F6" w14:textId="77777777" w:rsidR="00C61866" w:rsidRPr="00A000EF" w:rsidRDefault="00C61866" w:rsidP="00C61866">
      <w:pPr>
        <w:pStyle w:val="ListParagraph"/>
        <w:spacing w:line="235" w:lineRule="exact"/>
        <w:ind w:left="1440" w:firstLine="0"/>
        <w:rPr>
          <w:b/>
          <w:sz w:val="20"/>
          <w:szCs w:val="20"/>
        </w:rPr>
      </w:pPr>
    </w:p>
    <w:p w14:paraId="328CBE81" w14:textId="77777777" w:rsidR="00C61866" w:rsidRPr="00A000EF" w:rsidRDefault="00C61866" w:rsidP="00662377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A000EF">
        <w:rPr>
          <w:w w:val="105"/>
          <w:sz w:val="20"/>
          <w:szCs w:val="20"/>
        </w:rPr>
        <w:t>Design and implement overall recruiting strategy</w:t>
      </w:r>
    </w:p>
    <w:p w14:paraId="539F2124" w14:textId="77777777" w:rsidR="008027D1" w:rsidRDefault="00C61866" w:rsidP="00662377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A000EF">
        <w:rPr>
          <w:w w:val="105"/>
          <w:sz w:val="20"/>
          <w:szCs w:val="20"/>
        </w:rPr>
        <w:t>Perform job and task analysis to document job requirements and objectives</w:t>
      </w:r>
    </w:p>
    <w:p w14:paraId="141DF57A" w14:textId="03183B14" w:rsidR="00C61866" w:rsidRPr="008027D1" w:rsidRDefault="00C61866" w:rsidP="00662377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8027D1">
        <w:rPr>
          <w:w w:val="105"/>
          <w:sz w:val="20"/>
          <w:szCs w:val="20"/>
        </w:rPr>
        <w:t xml:space="preserve">Source and recruit candidates by using databases, social media </w:t>
      </w:r>
      <w:proofErr w:type="spellStart"/>
      <w:r w:rsidRPr="008027D1">
        <w:rPr>
          <w:w w:val="105"/>
          <w:sz w:val="20"/>
          <w:szCs w:val="20"/>
        </w:rPr>
        <w:t>etc</w:t>
      </w:r>
      <w:proofErr w:type="spellEnd"/>
    </w:p>
    <w:p w14:paraId="5C5EF8AC" w14:textId="77777777" w:rsidR="00C61866" w:rsidRPr="00A000EF" w:rsidRDefault="00C61866" w:rsidP="00662377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A000EF">
        <w:rPr>
          <w:w w:val="105"/>
          <w:sz w:val="20"/>
          <w:szCs w:val="20"/>
        </w:rPr>
        <w:t>Screen candidates resumes and job applications</w:t>
      </w:r>
    </w:p>
    <w:p w14:paraId="4276D6E5" w14:textId="77777777" w:rsidR="00C61866" w:rsidRPr="00A000EF" w:rsidRDefault="00C61866" w:rsidP="00662377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A000EF">
        <w:rPr>
          <w:w w:val="105"/>
          <w:sz w:val="20"/>
          <w:szCs w:val="20"/>
        </w:rPr>
        <w:t>Conduct interviews using various reliable recruiting and selection tools/methods to filter candidates within schedule</w:t>
      </w:r>
    </w:p>
    <w:p w14:paraId="641EE50F" w14:textId="77777777" w:rsidR="00C61866" w:rsidRPr="00A000EF" w:rsidRDefault="00C61866" w:rsidP="00662377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A000EF">
        <w:rPr>
          <w:w w:val="105"/>
          <w:sz w:val="20"/>
          <w:szCs w:val="20"/>
        </w:rPr>
        <w:t>Onboard new employees in order to become fully integrated</w:t>
      </w:r>
    </w:p>
    <w:p w14:paraId="7FE5E0FF" w14:textId="77777777" w:rsidR="009428BE" w:rsidRDefault="00C61866" w:rsidP="009428BE">
      <w:pPr>
        <w:pStyle w:val="ListParagraph"/>
        <w:numPr>
          <w:ilvl w:val="2"/>
          <w:numId w:val="15"/>
        </w:num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A000EF">
        <w:rPr>
          <w:w w:val="105"/>
          <w:sz w:val="20"/>
          <w:szCs w:val="20"/>
        </w:rPr>
        <w:t>Act as a point of contact and build influential candidate relationships during the selection process</w:t>
      </w:r>
      <w:r w:rsidR="00AC0BBB">
        <w:rPr>
          <w:w w:val="105"/>
          <w:sz w:val="20"/>
          <w:szCs w:val="20"/>
        </w:rPr>
        <w:t>.</w:t>
      </w:r>
    </w:p>
    <w:p w14:paraId="37C871F0" w14:textId="77777777" w:rsidR="009428BE" w:rsidRDefault="009428BE" w:rsidP="009428BE">
      <w:pPr>
        <w:pStyle w:val="ListParagraph"/>
        <w:numPr>
          <w:ilvl w:val="2"/>
          <w:numId w:val="15"/>
        </w:numPr>
        <w:rPr>
          <w:w w:val="105"/>
          <w:sz w:val="20"/>
          <w:szCs w:val="20"/>
        </w:rPr>
      </w:pPr>
      <w:r w:rsidRPr="009428BE">
        <w:rPr>
          <w:w w:val="105"/>
          <w:sz w:val="20"/>
          <w:szCs w:val="20"/>
        </w:rPr>
        <w:t xml:space="preserve">Utilized Boolean search techniques to identify top talent on online job boards and social media platforms, leading to a </w:t>
      </w:r>
      <w:r>
        <w:rPr>
          <w:w w:val="105"/>
          <w:sz w:val="20"/>
          <w:szCs w:val="20"/>
        </w:rPr>
        <w:t>70-80</w:t>
      </w:r>
      <w:r w:rsidRPr="009428BE">
        <w:rPr>
          <w:w w:val="105"/>
          <w:sz w:val="20"/>
          <w:szCs w:val="20"/>
        </w:rPr>
        <w:t>% reduction in time-to-fill for open positions.</w:t>
      </w:r>
    </w:p>
    <w:p w14:paraId="3ADEA2F7" w14:textId="77777777" w:rsidR="009428BE" w:rsidRPr="009428BE" w:rsidRDefault="009428BE" w:rsidP="009428BE">
      <w:pPr>
        <w:pStyle w:val="ListParagraph"/>
        <w:numPr>
          <w:ilvl w:val="2"/>
          <w:numId w:val="15"/>
        </w:numPr>
        <w:rPr>
          <w:w w:val="105"/>
          <w:sz w:val="20"/>
          <w:szCs w:val="20"/>
        </w:rPr>
      </w:pPr>
      <w:r w:rsidRPr="009428BE">
        <w:rPr>
          <w:w w:val="105"/>
          <w:sz w:val="20"/>
          <w:szCs w:val="20"/>
        </w:rPr>
        <w:t>Candidate Screening and Interview Scheduling</w:t>
      </w:r>
    </w:p>
    <w:p w14:paraId="0A1EAD75" w14:textId="77777777" w:rsidR="009428BE" w:rsidRPr="009428BE" w:rsidRDefault="009428BE" w:rsidP="009428BE">
      <w:pPr>
        <w:pStyle w:val="ListParagraph"/>
        <w:numPr>
          <w:ilvl w:val="2"/>
          <w:numId w:val="15"/>
        </w:numPr>
        <w:rPr>
          <w:w w:val="105"/>
          <w:sz w:val="20"/>
          <w:szCs w:val="20"/>
        </w:rPr>
      </w:pPr>
      <w:r w:rsidRPr="009428BE">
        <w:rPr>
          <w:w w:val="105"/>
          <w:sz w:val="20"/>
          <w:szCs w:val="20"/>
        </w:rPr>
        <w:t>Communication and Collaboration</w:t>
      </w:r>
    </w:p>
    <w:p w14:paraId="55F11F2B" w14:textId="77777777" w:rsidR="009428BE" w:rsidRPr="009428BE" w:rsidRDefault="009428BE" w:rsidP="009428BE">
      <w:pPr>
        <w:pStyle w:val="ListParagraph"/>
        <w:numPr>
          <w:ilvl w:val="2"/>
          <w:numId w:val="15"/>
        </w:numPr>
        <w:rPr>
          <w:w w:val="105"/>
          <w:sz w:val="20"/>
          <w:szCs w:val="20"/>
        </w:rPr>
      </w:pPr>
      <w:r w:rsidRPr="009428BE">
        <w:rPr>
          <w:w w:val="105"/>
          <w:sz w:val="20"/>
          <w:szCs w:val="20"/>
        </w:rPr>
        <w:t>Data Management and Organization</w:t>
      </w:r>
    </w:p>
    <w:p w14:paraId="66202D21" w14:textId="7E84629F" w:rsidR="009428BE" w:rsidRPr="009428BE" w:rsidRDefault="00D7388F" w:rsidP="009428BE">
      <w:pPr>
        <w:pStyle w:val="ListParagraph"/>
        <w:ind w:left="720" w:firstLine="0"/>
        <w:rPr>
          <w:w w:val="105"/>
          <w:sz w:val="20"/>
          <w:szCs w:val="20"/>
        </w:rPr>
      </w:pPr>
      <w:r w:rsidRPr="009428BE">
        <w:rPr>
          <w:w w:val="105"/>
          <w:sz w:val="20"/>
          <w:szCs w:val="20"/>
        </w:rPr>
        <w:br/>
      </w:r>
    </w:p>
    <w:p w14:paraId="62C75DA4" w14:textId="29110B19" w:rsidR="00E43478" w:rsidRPr="009428BE" w:rsidRDefault="007C4403" w:rsidP="009428BE">
      <w:pPr>
        <w:tabs>
          <w:tab w:val="left" w:pos="1149"/>
          <w:tab w:val="left" w:pos="1150"/>
        </w:tabs>
        <w:spacing w:line="280" w:lineRule="exact"/>
        <w:rPr>
          <w:w w:val="105"/>
          <w:sz w:val="20"/>
          <w:szCs w:val="20"/>
        </w:rPr>
      </w:pPr>
      <w:r w:rsidRPr="009428BE">
        <w:rPr>
          <w:b/>
          <w:bCs/>
          <w:w w:val="95"/>
        </w:rPr>
        <w:t>Sib talent Corp</w:t>
      </w:r>
      <w:r w:rsidR="00E43478" w:rsidRPr="009428BE">
        <w:rPr>
          <w:b/>
          <w:bCs/>
          <w:w w:val="95"/>
        </w:rPr>
        <w:t xml:space="preserve"> </w:t>
      </w:r>
      <w:r w:rsidR="00E43478" w:rsidRPr="009428BE">
        <w:rPr>
          <w:b/>
          <w:bCs/>
          <w:w w:val="95"/>
          <w:sz w:val="20"/>
          <w:szCs w:val="20"/>
        </w:rPr>
        <w:t xml:space="preserve">                   </w:t>
      </w:r>
      <w:r w:rsidR="006119C6" w:rsidRPr="009428BE">
        <w:rPr>
          <w:b/>
          <w:bCs/>
          <w:w w:val="95"/>
          <w:sz w:val="20"/>
          <w:szCs w:val="20"/>
        </w:rPr>
        <w:t xml:space="preserve">                                       </w:t>
      </w:r>
      <w:r w:rsidR="00662377" w:rsidRPr="009428BE">
        <w:rPr>
          <w:b/>
          <w:bCs/>
          <w:w w:val="95"/>
          <w:sz w:val="20"/>
          <w:szCs w:val="20"/>
        </w:rPr>
        <w:t xml:space="preserve">        </w:t>
      </w:r>
      <w:r w:rsidR="009428BE" w:rsidRPr="009428BE">
        <w:rPr>
          <w:b/>
          <w:bCs/>
          <w:w w:val="95"/>
          <w:sz w:val="20"/>
          <w:szCs w:val="20"/>
        </w:rPr>
        <w:t xml:space="preserve">                            </w:t>
      </w:r>
      <w:r w:rsidR="00662377" w:rsidRPr="009428BE">
        <w:rPr>
          <w:b/>
          <w:bCs/>
          <w:w w:val="95"/>
          <w:sz w:val="20"/>
          <w:szCs w:val="20"/>
        </w:rPr>
        <w:t xml:space="preserve">       </w:t>
      </w:r>
      <w:r w:rsidR="006119C6" w:rsidRPr="009428BE">
        <w:rPr>
          <w:b/>
          <w:bCs/>
          <w:w w:val="95"/>
          <w:sz w:val="20"/>
          <w:szCs w:val="20"/>
        </w:rPr>
        <w:t xml:space="preserve">   </w:t>
      </w:r>
      <w:r w:rsidR="00E43478" w:rsidRPr="009428BE">
        <w:rPr>
          <w:b/>
          <w:bCs/>
          <w:w w:val="95"/>
          <w:sz w:val="20"/>
          <w:szCs w:val="20"/>
        </w:rPr>
        <w:t xml:space="preserve"> </w:t>
      </w:r>
      <w:r w:rsidR="006119C6" w:rsidRPr="009428BE">
        <w:rPr>
          <w:b/>
          <w:bCs/>
          <w:w w:val="95"/>
          <w:sz w:val="20"/>
          <w:szCs w:val="20"/>
        </w:rPr>
        <w:t xml:space="preserve">              </w:t>
      </w:r>
      <w:r w:rsidR="00BE077C" w:rsidRPr="009428BE">
        <w:rPr>
          <w:b/>
          <w:bCs/>
          <w:w w:val="95"/>
          <w:sz w:val="20"/>
          <w:szCs w:val="20"/>
        </w:rPr>
        <w:t xml:space="preserve"> </w:t>
      </w:r>
      <w:r w:rsidR="009428BE" w:rsidRPr="009428BE">
        <w:rPr>
          <w:b/>
          <w:bCs/>
          <w:w w:val="95"/>
          <w:sz w:val="20"/>
          <w:szCs w:val="20"/>
        </w:rPr>
        <w:t xml:space="preserve"> </w:t>
      </w:r>
      <w:r w:rsidR="00662377" w:rsidRPr="009428BE">
        <w:rPr>
          <w:b/>
          <w:bCs/>
          <w:w w:val="95"/>
          <w:sz w:val="20"/>
          <w:szCs w:val="20"/>
        </w:rPr>
        <w:t xml:space="preserve"> </w:t>
      </w:r>
      <w:r w:rsidR="00BE077C" w:rsidRPr="009428BE">
        <w:rPr>
          <w:b/>
          <w:bCs/>
          <w:w w:val="95"/>
          <w:sz w:val="20"/>
          <w:szCs w:val="20"/>
        </w:rPr>
        <w:t xml:space="preserve">  </w:t>
      </w:r>
      <w:r w:rsidR="006119C6" w:rsidRPr="009428BE">
        <w:rPr>
          <w:b/>
          <w:bCs/>
          <w:w w:val="95"/>
          <w:sz w:val="20"/>
          <w:szCs w:val="20"/>
        </w:rPr>
        <w:t xml:space="preserve"> </w:t>
      </w:r>
      <w:r w:rsidR="00514F77" w:rsidRPr="009428BE">
        <w:rPr>
          <w:w w:val="95"/>
          <w:sz w:val="20"/>
          <w:szCs w:val="20"/>
        </w:rPr>
        <w:t>May</w:t>
      </w:r>
      <w:r w:rsidR="004926E6" w:rsidRPr="009428BE">
        <w:rPr>
          <w:w w:val="95"/>
          <w:sz w:val="20"/>
          <w:szCs w:val="20"/>
        </w:rPr>
        <w:t xml:space="preserve"> 2021 – </w:t>
      </w:r>
      <w:r w:rsidR="00426232" w:rsidRPr="009428BE">
        <w:rPr>
          <w:w w:val="95"/>
          <w:sz w:val="20"/>
          <w:szCs w:val="20"/>
        </w:rPr>
        <w:t xml:space="preserve">January </w:t>
      </w:r>
      <w:r w:rsidR="00E43478" w:rsidRPr="009428BE">
        <w:rPr>
          <w:w w:val="95"/>
          <w:sz w:val="20"/>
          <w:szCs w:val="20"/>
        </w:rPr>
        <w:t>202</w:t>
      </w:r>
      <w:r w:rsidR="004926E6" w:rsidRPr="009428BE">
        <w:rPr>
          <w:w w:val="95"/>
          <w:sz w:val="20"/>
          <w:szCs w:val="20"/>
        </w:rPr>
        <w:t>2</w:t>
      </w:r>
      <w:r w:rsidR="006119C6" w:rsidRPr="009428BE">
        <w:rPr>
          <w:w w:val="95"/>
          <w:sz w:val="20"/>
          <w:szCs w:val="20"/>
        </w:rPr>
        <w:t xml:space="preserve">                                         </w:t>
      </w:r>
      <w:r w:rsidR="006A5F89" w:rsidRPr="009428BE">
        <w:rPr>
          <w:b/>
          <w:bCs/>
          <w:sz w:val="20"/>
          <w:szCs w:val="20"/>
          <w:u w:val="single"/>
        </w:rPr>
        <w:t>Technical Recruiter (Noida</w:t>
      </w:r>
      <w:r w:rsidR="009428BE" w:rsidRPr="009428BE">
        <w:rPr>
          <w:b/>
          <w:bCs/>
          <w:sz w:val="20"/>
          <w:szCs w:val="20"/>
          <w:u w:val="single"/>
        </w:rPr>
        <w:t>, U.P</w:t>
      </w:r>
      <w:r w:rsidR="006A5F89" w:rsidRPr="009428BE">
        <w:rPr>
          <w:b/>
          <w:bCs/>
          <w:sz w:val="20"/>
          <w:szCs w:val="20"/>
          <w:u w:val="single"/>
        </w:rPr>
        <w:t>)</w:t>
      </w:r>
      <w:r w:rsidR="009428BE">
        <w:rPr>
          <w:b/>
          <w:bCs/>
          <w:sz w:val="20"/>
          <w:szCs w:val="20"/>
          <w:u w:val="single"/>
        </w:rPr>
        <w:br/>
      </w:r>
    </w:p>
    <w:p w14:paraId="156044F5" w14:textId="77777777" w:rsidR="00E43478" w:rsidRPr="00662377" w:rsidRDefault="00E43478" w:rsidP="00662377">
      <w:pPr>
        <w:spacing w:line="235" w:lineRule="exact"/>
        <w:rPr>
          <w:b/>
          <w:sz w:val="20"/>
          <w:szCs w:val="20"/>
          <w:u w:val="single"/>
        </w:rPr>
      </w:pPr>
      <w:bookmarkStart w:id="0" w:name="_Hlk76589827"/>
      <w:r w:rsidRPr="00662377">
        <w:rPr>
          <w:b/>
          <w:sz w:val="20"/>
          <w:szCs w:val="20"/>
          <w:u w:val="single"/>
        </w:rPr>
        <w:t>Responsibilities:</w:t>
      </w:r>
    </w:p>
    <w:p w14:paraId="29421F75" w14:textId="77777777" w:rsidR="00AF73E4" w:rsidRPr="00A000EF" w:rsidRDefault="00AF73E4" w:rsidP="00357991">
      <w:pPr>
        <w:pStyle w:val="ListParagraph"/>
        <w:spacing w:line="235" w:lineRule="exact"/>
        <w:ind w:firstLine="0"/>
        <w:rPr>
          <w:b/>
          <w:sz w:val="20"/>
          <w:szCs w:val="20"/>
        </w:rPr>
      </w:pPr>
    </w:p>
    <w:p w14:paraId="68BD84AC" w14:textId="4D800481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1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Relied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up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on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same</w:t>
      </w:r>
      <w:r w:rsidR="00F07272" w:rsidRPr="00A000EF">
        <w:rPr>
          <w:w w:val="105"/>
          <w:sz w:val="20"/>
          <w:szCs w:val="20"/>
        </w:rPr>
        <w:t xml:space="preserve"> </w:t>
      </w:r>
      <w:r w:rsidR="006A5F89" w:rsidRPr="00A000EF">
        <w:rPr>
          <w:w w:val="105"/>
          <w:sz w:val="20"/>
          <w:szCs w:val="20"/>
        </w:rPr>
        <w:t>diet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or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resolve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questions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provide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expedient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resolutions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conflicts.</w:t>
      </w:r>
    </w:p>
    <w:p w14:paraId="4997AB07" w14:textId="77777777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04" w:lineRule="auto"/>
        <w:ind w:right="117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Effectively utilized educational, government and business resources for networking and sourcing qualified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executive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management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IT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professionals.</w:t>
      </w:r>
    </w:p>
    <w:p w14:paraId="5A88FEA3" w14:textId="398F4950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02" w:lineRule="exact"/>
        <w:rPr>
          <w:sz w:val="20"/>
          <w:szCs w:val="20"/>
        </w:rPr>
      </w:pPr>
      <w:r w:rsidRPr="00A000EF">
        <w:rPr>
          <w:sz w:val="20"/>
          <w:szCs w:val="20"/>
        </w:rPr>
        <w:t>Recruiting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methodology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included</w:t>
      </w:r>
      <w:r w:rsidR="00F07272" w:rsidRPr="00A000EF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internet resources, employee referrals, and corporate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databases.</w:t>
      </w:r>
    </w:p>
    <w:p w14:paraId="549D9DE9" w14:textId="0562828F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04" w:lineRule="auto"/>
        <w:ind w:right="116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Responsibilities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also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include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working</w:t>
      </w:r>
      <w:r w:rsidR="00F07272" w:rsidRPr="00A000EF">
        <w:rPr>
          <w:w w:val="105"/>
          <w:sz w:val="20"/>
          <w:szCs w:val="20"/>
        </w:rPr>
        <w:t xml:space="preserve"> with the </w:t>
      </w:r>
      <w:r w:rsidRPr="00A000EF">
        <w:rPr>
          <w:w w:val="105"/>
          <w:sz w:val="20"/>
          <w:szCs w:val="20"/>
        </w:rPr>
        <w:t>company</w:t>
      </w:r>
      <w:r w:rsidR="00F07272" w:rsidRPr="00A000EF">
        <w:rPr>
          <w:w w:val="105"/>
          <w:sz w:val="20"/>
          <w:szCs w:val="20"/>
        </w:rPr>
        <w:t xml:space="preserve"> </w:t>
      </w:r>
      <w:r w:rsidR="004926E6" w:rsidRPr="00A000EF">
        <w:rPr>
          <w:w w:val="105"/>
          <w:sz w:val="20"/>
          <w:szCs w:val="20"/>
        </w:rPr>
        <w:t>database;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which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is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used</w:t>
      </w:r>
      <w:r w:rsidR="00F07272" w:rsidRPr="00A000EF">
        <w:rPr>
          <w:w w:val="105"/>
          <w:sz w:val="20"/>
          <w:szCs w:val="20"/>
        </w:rPr>
        <w:t xml:space="preserve"> together </w:t>
      </w:r>
      <w:r w:rsidRPr="00A000EF">
        <w:rPr>
          <w:w w:val="105"/>
          <w:sz w:val="20"/>
          <w:szCs w:val="20"/>
        </w:rPr>
        <w:t>information about</w:t>
      </w:r>
      <w:r w:rsidR="00F07272" w:rsidRPr="00A000EF">
        <w:rPr>
          <w:w w:val="105"/>
          <w:sz w:val="20"/>
          <w:szCs w:val="20"/>
        </w:rPr>
        <w:t xml:space="preserve"> </w:t>
      </w:r>
      <w:r w:rsidR="004926E6" w:rsidRPr="00A000EF">
        <w:rPr>
          <w:w w:val="105"/>
          <w:sz w:val="20"/>
          <w:szCs w:val="20"/>
        </w:rPr>
        <w:lastRenderedPageBreak/>
        <w:t>potential and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current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employees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make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necessary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amendments</w:t>
      </w:r>
      <w:r w:rsidR="00F07272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 documentations throughout the entire recruiting process.</w:t>
      </w:r>
    </w:p>
    <w:p w14:paraId="3DBFE6A9" w14:textId="6F3A36A6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24" w:line="204" w:lineRule="auto"/>
        <w:ind w:right="116"/>
        <w:rPr>
          <w:sz w:val="20"/>
          <w:szCs w:val="20"/>
        </w:rPr>
      </w:pPr>
      <w:r w:rsidRPr="00A000EF">
        <w:rPr>
          <w:sz w:val="20"/>
          <w:szCs w:val="20"/>
        </w:rPr>
        <w:t>Responsible for managing the entire Recruiting process from sourcing, to qualifying, prepared technical evaluations,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arranging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client</w:t>
      </w:r>
      <w:r w:rsidR="00F07272" w:rsidRPr="00A000EF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interviews,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reference</w:t>
      </w:r>
      <w:r w:rsidR="00F07272" w:rsidRPr="00A000EF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checks,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salary</w:t>
      </w:r>
      <w:r w:rsidR="00F07272" w:rsidRPr="00A000EF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negotiation,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contract</w:t>
      </w:r>
      <w:r w:rsidR="00F07272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negotiation.</w:t>
      </w:r>
    </w:p>
    <w:p w14:paraId="0600B445" w14:textId="3C8E37BF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0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Applied</w:t>
      </w:r>
      <w:r w:rsidR="008762DC" w:rsidRPr="00A000EF">
        <w:rPr>
          <w:w w:val="105"/>
          <w:sz w:val="20"/>
          <w:szCs w:val="20"/>
        </w:rPr>
        <w:t xml:space="preserve"> effective </w:t>
      </w:r>
      <w:r w:rsidRPr="00A000EF">
        <w:rPr>
          <w:w w:val="105"/>
          <w:sz w:val="20"/>
          <w:szCs w:val="20"/>
        </w:rPr>
        <w:t>internet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search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in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methods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8762DC" w:rsidRPr="00A000EF">
        <w:rPr>
          <w:w w:val="105"/>
          <w:sz w:val="20"/>
          <w:szCs w:val="20"/>
        </w:rPr>
        <w:t xml:space="preserve"> </w:t>
      </w:r>
      <w:r w:rsidR="004926E6" w:rsidRPr="00A000EF">
        <w:rPr>
          <w:w w:val="105"/>
          <w:sz w:val="20"/>
          <w:szCs w:val="20"/>
        </w:rPr>
        <w:t>identify,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recruit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and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staff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qualified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IT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Professionals.</w:t>
      </w:r>
    </w:p>
    <w:p w14:paraId="64106A7F" w14:textId="7C449345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80" w:lineRule="exact"/>
        <w:rPr>
          <w:sz w:val="20"/>
          <w:szCs w:val="20"/>
        </w:rPr>
      </w:pPr>
      <w:r w:rsidRPr="00A000EF">
        <w:rPr>
          <w:sz w:val="20"/>
          <w:szCs w:val="20"/>
        </w:rPr>
        <w:t>Utilized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internet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job</w:t>
      </w:r>
      <w:r w:rsidR="008762DC" w:rsidRPr="00A000EF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sites, employee</w:t>
      </w:r>
      <w:r w:rsidR="008762DC" w:rsidRPr="00A000EF">
        <w:rPr>
          <w:sz w:val="20"/>
          <w:szCs w:val="20"/>
        </w:rPr>
        <w:t xml:space="preserve"> </w:t>
      </w:r>
      <w:r w:rsidR="004926E6" w:rsidRPr="00A000EF">
        <w:rPr>
          <w:sz w:val="20"/>
          <w:szCs w:val="20"/>
        </w:rPr>
        <w:t>referrals,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company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databases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to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attract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new</w:t>
      </w:r>
      <w:r w:rsidR="008762DC" w:rsidRPr="00A000EF">
        <w:rPr>
          <w:sz w:val="20"/>
          <w:szCs w:val="20"/>
        </w:rPr>
        <w:t xml:space="preserve"> </w:t>
      </w:r>
      <w:r w:rsidRPr="00A000EF">
        <w:rPr>
          <w:sz w:val="20"/>
          <w:szCs w:val="20"/>
        </w:rPr>
        <w:t>candidates.</w:t>
      </w:r>
    </w:p>
    <w:p w14:paraId="64D26326" w14:textId="22B750B7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1149"/>
          <w:tab w:val="left" w:pos="1150"/>
        </w:tabs>
        <w:spacing w:line="280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Researched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emerging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technologies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to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identify</w:t>
      </w:r>
      <w:r w:rsidR="008762DC" w:rsidRPr="00A000EF">
        <w:rPr>
          <w:w w:val="105"/>
          <w:sz w:val="20"/>
          <w:szCs w:val="20"/>
        </w:rPr>
        <w:t xml:space="preserve"> viable </w:t>
      </w:r>
      <w:r w:rsidRPr="00A000EF">
        <w:rPr>
          <w:w w:val="105"/>
          <w:sz w:val="20"/>
          <w:szCs w:val="20"/>
        </w:rPr>
        <w:t>and</w:t>
      </w:r>
      <w:r w:rsidR="008762DC" w:rsidRPr="00A000EF">
        <w:rPr>
          <w:w w:val="105"/>
          <w:sz w:val="20"/>
          <w:szCs w:val="20"/>
        </w:rPr>
        <w:t xml:space="preserve"> </w:t>
      </w:r>
      <w:r w:rsidR="006A5F89" w:rsidRPr="00A000EF">
        <w:rPr>
          <w:w w:val="105"/>
          <w:sz w:val="20"/>
          <w:szCs w:val="20"/>
        </w:rPr>
        <w:t>ideates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for</w:t>
      </w:r>
      <w:r w:rsidR="008762DC" w:rsidRPr="00A000EF"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sourcing.</w:t>
      </w:r>
    </w:p>
    <w:p w14:paraId="18DA8D7A" w14:textId="77777777" w:rsidR="00514F77" w:rsidRPr="00A000EF" w:rsidRDefault="00514F77" w:rsidP="00514F77">
      <w:pPr>
        <w:pStyle w:val="BodyText"/>
        <w:spacing w:before="77" w:line="237" w:lineRule="exact"/>
        <w:ind w:left="0" w:firstLine="0"/>
        <w:rPr>
          <w:i w:val="0"/>
          <w:sz w:val="20"/>
          <w:szCs w:val="20"/>
        </w:rPr>
      </w:pPr>
    </w:p>
    <w:p w14:paraId="137249C7" w14:textId="77777777" w:rsidR="00514F77" w:rsidRPr="009428BE" w:rsidRDefault="00514F77" w:rsidP="00514F7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24" w:line="204" w:lineRule="auto"/>
        <w:ind w:right="131"/>
        <w:rPr>
          <w:bCs/>
          <w:sz w:val="20"/>
          <w:szCs w:val="20"/>
        </w:rPr>
      </w:pPr>
      <w:r w:rsidRPr="00A000EF">
        <w:rPr>
          <w:sz w:val="20"/>
          <w:szCs w:val="20"/>
        </w:rPr>
        <w:t xml:space="preserve">Responsible for recruiting qualified professionals interested in </w:t>
      </w:r>
      <w:r w:rsidRPr="009428BE">
        <w:rPr>
          <w:bCs/>
          <w:sz w:val="20"/>
          <w:szCs w:val="20"/>
        </w:rPr>
        <w:t>Corp-2-Corp, 1099, W2 and Contract-To- Hire type employment</w:t>
      </w:r>
    </w:p>
    <w:p w14:paraId="22852392" w14:textId="77777777" w:rsidR="00514F77" w:rsidRPr="00A000EF" w:rsidRDefault="00514F77" w:rsidP="00514F7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14" w:line="204" w:lineRule="auto"/>
        <w:ind w:right="117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Manage the recruiting process from end-to-end, and collaborate in</w:t>
      </w:r>
      <w:r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creating staffing plans, developing strategies and implementing action</w:t>
      </w:r>
      <w:r>
        <w:rPr>
          <w:w w:val="105"/>
          <w:sz w:val="20"/>
          <w:szCs w:val="20"/>
        </w:rPr>
        <w:t xml:space="preserve"> </w:t>
      </w:r>
      <w:r w:rsidRPr="00A000EF">
        <w:rPr>
          <w:w w:val="105"/>
          <w:sz w:val="20"/>
          <w:szCs w:val="20"/>
        </w:rPr>
        <w:t>plans.</w:t>
      </w:r>
    </w:p>
    <w:p w14:paraId="68B26E6E" w14:textId="77777777" w:rsidR="00514F77" w:rsidRPr="00A000EF" w:rsidRDefault="00514F77" w:rsidP="00514F7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before="13" w:line="204" w:lineRule="auto"/>
        <w:ind w:right="117"/>
        <w:rPr>
          <w:b/>
          <w:sz w:val="20"/>
          <w:szCs w:val="20"/>
        </w:rPr>
      </w:pPr>
      <w:r w:rsidRPr="00A000EF">
        <w:rPr>
          <w:w w:val="105"/>
          <w:sz w:val="20"/>
          <w:szCs w:val="20"/>
        </w:rPr>
        <w:t xml:space="preserve">Implement tools to identify, attract and hire qualified employees utilizing various sources including: professional networking, referrals, building databases, job postings and internet </w:t>
      </w:r>
      <w:r>
        <w:rPr>
          <w:w w:val="105"/>
          <w:sz w:val="20"/>
          <w:szCs w:val="20"/>
        </w:rPr>
        <w:t xml:space="preserve">social </w:t>
      </w:r>
      <w:r w:rsidRPr="00A000EF">
        <w:rPr>
          <w:w w:val="105"/>
          <w:sz w:val="20"/>
          <w:szCs w:val="20"/>
        </w:rPr>
        <w:t>media including</w:t>
      </w:r>
      <w:r w:rsidRPr="00A000EF">
        <w:rPr>
          <w:b/>
          <w:w w:val="105"/>
          <w:sz w:val="20"/>
          <w:szCs w:val="20"/>
        </w:rPr>
        <w:t>:</w:t>
      </w:r>
    </w:p>
    <w:p w14:paraId="20435C5D" w14:textId="7B1E3B8E" w:rsidR="00514F77" w:rsidRPr="009428BE" w:rsidRDefault="00514F77" w:rsidP="00514F77">
      <w:pPr>
        <w:pStyle w:val="Heading1"/>
        <w:numPr>
          <w:ilvl w:val="0"/>
          <w:numId w:val="10"/>
        </w:numPr>
        <w:spacing w:before="23" w:line="237" w:lineRule="exact"/>
        <w:rPr>
          <w:b w:val="0"/>
          <w:bCs w:val="0"/>
          <w:i w:val="0"/>
          <w:sz w:val="20"/>
          <w:szCs w:val="20"/>
        </w:rPr>
      </w:pPr>
      <w:r w:rsidRPr="009428BE">
        <w:rPr>
          <w:b w:val="0"/>
          <w:bCs w:val="0"/>
          <w:i w:val="0"/>
          <w:sz w:val="20"/>
          <w:szCs w:val="20"/>
        </w:rPr>
        <w:t xml:space="preserve">Dice, Monster, </w:t>
      </w:r>
      <w:r w:rsidR="00662377" w:rsidRPr="009428BE">
        <w:rPr>
          <w:b w:val="0"/>
          <w:bCs w:val="0"/>
          <w:i w:val="0"/>
          <w:sz w:val="20"/>
          <w:szCs w:val="20"/>
        </w:rPr>
        <w:t>Cipla,</w:t>
      </w:r>
      <w:r w:rsidRPr="009428BE">
        <w:rPr>
          <w:b w:val="0"/>
          <w:bCs w:val="0"/>
          <w:i w:val="0"/>
          <w:sz w:val="20"/>
          <w:szCs w:val="20"/>
        </w:rPr>
        <w:t xml:space="preserve"> internal data base </w:t>
      </w:r>
    </w:p>
    <w:p w14:paraId="533B0C90" w14:textId="77777777" w:rsidR="00514F77" w:rsidRPr="00A000EF" w:rsidRDefault="00514F77" w:rsidP="00514F7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1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Effective in screening individuals and producing quality candidates.</w:t>
      </w:r>
    </w:p>
    <w:p w14:paraId="1B5DD3AC" w14:textId="77777777" w:rsidR="00514F77" w:rsidRPr="00A000EF" w:rsidRDefault="00514F77" w:rsidP="00514F77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04" w:lineRule="auto"/>
        <w:ind w:right="117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Strong track record of hiring the best candidate for specialized technical positions and retaining the longest length of service per contract.</w:t>
      </w:r>
    </w:p>
    <w:p w14:paraId="798E1B6A" w14:textId="77777777" w:rsidR="00514F77" w:rsidRPr="00A000EF" w:rsidRDefault="00514F77" w:rsidP="00514F77">
      <w:pPr>
        <w:pStyle w:val="Heading1"/>
        <w:numPr>
          <w:ilvl w:val="0"/>
          <w:numId w:val="10"/>
        </w:numPr>
        <w:spacing w:before="1" w:line="237" w:lineRule="exact"/>
        <w:rPr>
          <w:i w:val="0"/>
          <w:sz w:val="20"/>
          <w:szCs w:val="20"/>
        </w:rPr>
      </w:pPr>
      <w:r w:rsidRPr="00A000EF">
        <w:rPr>
          <w:i w:val="0"/>
          <w:sz w:val="20"/>
          <w:szCs w:val="20"/>
        </w:rPr>
        <w:t>Experience with Clients such as HCL, T</w:t>
      </w:r>
      <w:r>
        <w:rPr>
          <w:i w:val="0"/>
          <w:sz w:val="20"/>
          <w:szCs w:val="20"/>
        </w:rPr>
        <w:t>C</w:t>
      </w:r>
      <w:r w:rsidRPr="00A000EF">
        <w:rPr>
          <w:i w:val="0"/>
          <w:sz w:val="20"/>
          <w:szCs w:val="20"/>
        </w:rPr>
        <w:t xml:space="preserve">S, </w:t>
      </w:r>
      <w:r w:rsidRPr="00A000EF">
        <w:rPr>
          <w:i w:val="0"/>
          <w:spacing w:val="-9"/>
          <w:sz w:val="20"/>
          <w:szCs w:val="20"/>
        </w:rPr>
        <w:t>Infosys,</w:t>
      </w:r>
      <w:r>
        <w:rPr>
          <w:i w:val="0"/>
          <w:sz w:val="20"/>
          <w:szCs w:val="20"/>
        </w:rPr>
        <w:t xml:space="preserve"> </w:t>
      </w:r>
      <w:r w:rsidRPr="00A000EF">
        <w:rPr>
          <w:i w:val="0"/>
          <w:sz w:val="20"/>
          <w:szCs w:val="20"/>
        </w:rPr>
        <w:t>Mindtree</w:t>
      </w:r>
      <w:r>
        <w:rPr>
          <w:i w:val="0"/>
          <w:sz w:val="20"/>
          <w:szCs w:val="20"/>
        </w:rPr>
        <w:t>,</w:t>
      </w:r>
      <w:r w:rsidRPr="00A000EF">
        <w:rPr>
          <w:i w:val="0"/>
          <w:sz w:val="20"/>
          <w:szCs w:val="20"/>
        </w:rPr>
        <w:t xml:space="preserve"> Xavion. </w:t>
      </w:r>
    </w:p>
    <w:bookmarkEnd w:id="0"/>
    <w:p w14:paraId="6E67322D" w14:textId="77777777" w:rsidR="00E43478" w:rsidRPr="00A000EF" w:rsidRDefault="00E43478" w:rsidP="00E43478">
      <w:pPr>
        <w:pStyle w:val="Heading1"/>
        <w:spacing w:before="1" w:line="237" w:lineRule="exact"/>
        <w:ind w:left="210"/>
        <w:rPr>
          <w:i w:val="0"/>
          <w:sz w:val="20"/>
          <w:szCs w:val="20"/>
        </w:rPr>
      </w:pPr>
    </w:p>
    <w:p w14:paraId="07FCEB53" w14:textId="77777777" w:rsidR="00E43478" w:rsidRPr="00A000EF" w:rsidRDefault="00E43478" w:rsidP="00E43478">
      <w:pPr>
        <w:pStyle w:val="Heading1"/>
        <w:spacing w:before="1" w:line="237" w:lineRule="exact"/>
        <w:ind w:left="210"/>
        <w:rPr>
          <w:i w:val="0"/>
          <w:sz w:val="20"/>
          <w:szCs w:val="20"/>
        </w:rPr>
      </w:pPr>
    </w:p>
    <w:p w14:paraId="0CDC961D" w14:textId="77777777" w:rsidR="00E43478" w:rsidRPr="00A000EF" w:rsidRDefault="00E43478" w:rsidP="00AC5011">
      <w:pPr>
        <w:pStyle w:val="Heading1"/>
        <w:spacing w:before="1" w:line="237" w:lineRule="exact"/>
        <w:ind w:left="720"/>
        <w:rPr>
          <w:i w:val="0"/>
          <w:sz w:val="20"/>
          <w:szCs w:val="20"/>
        </w:rPr>
      </w:pPr>
      <w:r w:rsidRPr="00A000EF">
        <w:rPr>
          <w:i w:val="0"/>
          <w:sz w:val="20"/>
          <w:szCs w:val="20"/>
        </w:rPr>
        <w:t>Hobbies:</w:t>
      </w:r>
    </w:p>
    <w:p w14:paraId="05778A8A" w14:textId="77777777" w:rsidR="00AC5011" w:rsidRPr="00A000EF" w:rsidRDefault="00AC5011" w:rsidP="00217414">
      <w:pPr>
        <w:pStyle w:val="Heading1"/>
        <w:spacing w:before="1" w:line="237" w:lineRule="exact"/>
        <w:rPr>
          <w:i w:val="0"/>
          <w:sz w:val="20"/>
          <w:szCs w:val="20"/>
        </w:rPr>
      </w:pPr>
    </w:p>
    <w:p w14:paraId="560A85DB" w14:textId="3559D78C" w:rsidR="00E43478" w:rsidRPr="008027D1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12" w:lineRule="exact"/>
        <w:rPr>
          <w:sz w:val="20"/>
          <w:szCs w:val="20"/>
        </w:rPr>
      </w:pPr>
      <w:r w:rsidRPr="00A000EF">
        <w:rPr>
          <w:w w:val="105"/>
          <w:sz w:val="20"/>
          <w:szCs w:val="20"/>
        </w:rPr>
        <w:t>Cricket</w:t>
      </w:r>
    </w:p>
    <w:p w14:paraId="52AEDBC4" w14:textId="1B8EB732" w:rsidR="008027D1" w:rsidRPr="00A000EF" w:rsidRDefault="008027D1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12" w:lineRule="exact"/>
        <w:rPr>
          <w:sz w:val="20"/>
          <w:szCs w:val="20"/>
        </w:rPr>
      </w:pPr>
      <w:r>
        <w:rPr>
          <w:w w:val="105"/>
          <w:sz w:val="20"/>
          <w:szCs w:val="20"/>
        </w:rPr>
        <w:t>Watching movies</w:t>
      </w:r>
      <w:r w:rsidR="00D55F20">
        <w:rPr>
          <w:w w:val="105"/>
          <w:sz w:val="20"/>
          <w:szCs w:val="20"/>
        </w:rPr>
        <w:t xml:space="preserve">, Reading Novel </w:t>
      </w:r>
    </w:p>
    <w:p w14:paraId="6CBE0576" w14:textId="17CF21B9" w:rsidR="00E43478" w:rsidRPr="00A000EF" w:rsidRDefault="00E43478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28" w:lineRule="exact"/>
        <w:rPr>
          <w:sz w:val="20"/>
          <w:szCs w:val="20"/>
        </w:rPr>
      </w:pPr>
      <w:r w:rsidRPr="00A000EF">
        <w:rPr>
          <w:sz w:val="20"/>
          <w:szCs w:val="20"/>
        </w:rPr>
        <w:t>Travelling</w:t>
      </w:r>
      <w:r w:rsidR="00D55F20">
        <w:rPr>
          <w:sz w:val="20"/>
          <w:szCs w:val="20"/>
        </w:rPr>
        <w:t xml:space="preserve">, Web surfing </w:t>
      </w:r>
    </w:p>
    <w:p w14:paraId="50E47714" w14:textId="77777777" w:rsidR="00E43478" w:rsidRPr="00A000EF" w:rsidRDefault="00E43478" w:rsidP="00E43478">
      <w:pPr>
        <w:pStyle w:val="BodyText"/>
        <w:spacing w:before="8"/>
        <w:ind w:left="0" w:firstLine="0"/>
        <w:rPr>
          <w:i w:val="0"/>
          <w:sz w:val="20"/>
          <w:szCs w:val="20"/>
        </w:rPr>
      </w:pPr>
    </w:p>
    <w:p w14:paraId="67B913CE" w14:textId="77777777" w:rsidR="00E43478" w:rsidRPr="00A000EF" w:rsidRDefault="00E43478" w:rsidP="00AC5011">
      <w:pPr>
        <w:pStyle w:val="Heading1"/>
        <w:ind w:left="720"/>
        <w:rPr>
          <w:i w:val="0"/>
          <w:sz w:val="20"/>
          <w:szCs w:val="20"/>
        </w:rPr>
      </w:pPr>
      <w:r w:rsidRPr="00A000EF">
        <w:rPr>
          <w:i w:val="0"/>
          <w:sz w:val="20"/>
          <w:szCs w:val="20"/>
          <w:u w:val="single"/>
        </w:rPr>
        <w:t>Declaration:</w:t>
      </w:r>
    </w:p>
    <w:p w14:paraId="4239A1FF" w14:textId="77777777" w:rsidR="00E43478" w:rsidRPr="00A000EF" w:rsidRDefault="00E43478" w:rsidP="00E43478">
      <w:pPr>
        <w:pStyle w:val="BodyText"/>
        <w:spacing w:before="3"/>
        <w:ind w:left="0" w:firstLine="0"/>
        <w:rPr>
          <w:b/>
          <w:i w:val="0"/>
          <w:sz w:val="20"/>
          <w:szCs w:val="20"/>
        </w:rPr>
      </w:pPr>
    </w:p>
    <w:p w14:paraId="38089D83" w14:textId="3D104CAA" w:rsidR="00E43478" w:rsidRPr="00A000EF" w:rsidRDefault="00E43478" w:rsidP="00AC5011">
      <w:pPr>
        <w:pStyle w:val="BodyText"/>
        <w:numPr>
          <w:ilvl w:val="0"/>
          <w:numId w:val="10"/>
        </w:numPr>
        <w:spacing w:before="98"/>
        <w:rPr>
          <w:i w:val="0"/>
          <w:sz w:val="20"/>
          <w:szCs w:val="20"/>
        </w:rPr>
      </w:pPr>
      <w:r w:rsidRPr="00A000EF">
        <w:rPr>
          <w:i w:val="0"/>
          <w:w w:val="105"/>
          <w:sz w:val="20"/>
          <w:szCs w:val="20"/>
        </w:rPr>
        <w:t xml:space="preserve">I hereby declare that all the above mention information </w:t>
      </w:r>
      <w:r w:rsidR="008027D1" w:rsidRPr="00A000EF">
        <w:rPr>
          <w:i w:val="0"/>
          <w:w w:val="105"/>
          <w:sz w:val="20"/>
          <w:szCs w:val="20"/>
        </w:rPr>
        <w:t>is</w:t>
      </w:r>
      <w:r w:rsidRPr="00A000EF">
        <w:rPr>
          <w:i w:val="0"/>
          <w:w w:val="105"/>
          <w:sz w:val="20"/>
          <w:szCs w:val="20"/>
        </w:rPr>
        <w:t xml:space="preserve"> true and correct to best of my knowledge.</w:t>
      </w:r>
    </w:p>
    <w:p w14:paraId="3D8F7751" w14:textId="77777777" w:rsidR="00E43478" w:rsidRPr="00A000EF" w:rsidRDefault="00E43478" w:rsidP="00E43478">
      <w:pPr>
        <w:pStyle w:val="BodyText"/>
        <w:ind w:left="0" w:firstLine="0"/>
        <w:rPr>
          <w:i w:val="0"/>
          <w:sz w:val="20"/>
          <w:szCs w:val="20"/>
        </w:rPr>
      </w:pPr>
    </w:p>
    <w:p w14:paraId="43E13844" w14:textId="77777777" w:rsidR="00E43478" w:rsidRPr="00A000EF" w:rsidRDefault="00E43478" w:rsidP="00E43478">
      <w:pPr>
        <w:pStyle w:val="BodyText"/>
        <w:spacing w:before="9"/>
        <w:ind w:left="0" w:firstLine="0"/>
        <w:rPr>
          <w:i w:val="0"/>
          <w:sz w:val="20"/>
          <w:szCs w:val="20"/>
        </w:rPr>
      </w:pPr>
    </w:p>
    <w:p w14:paraId="32385A60" w14:textId="209A0D12" w:rsidR="00E43478" w:rsidRPr="00651BFC" w:rsidRDefault="00BE077C" w:rsidP="00BE077C">
      <w:pPr>
        <w:pStyle w:val="BodyText"/>
        <w:ind w:left="6120" w:firstLine="0"/>
        <w:rPr>
          <w:i w:val="0"/>
          <w:sz w:val="26"/>
          <w:szCs w:val="26"/>
        </w:rPr>
      </w:pPr>
      <w:r>
        <w:rPr>
          <w:i w:val="0"/>
          <w:sz w:val="20"/>
          <w:szCs w:val="20"/>
        </w:rPr>
        <w:t xml:space="preserve">                                               </w:t>
      </w:r>
      <w:r w:rsidR="00E43478" w:rsidRPr="00651BFC">
        <w:rPr>
          <w:i w:val="0"/>
          <w:sz w:val="26"/>
          <w:szCs w:val="26"/>
        </w:rPr>
        <w:t>(</w:t>
      </w:r>
      <w:r w:rsidR="008027D1" w:rsidRPr="00651BFC">
        <w:rPr>
          <w:i w:val="0"/>
          <w:sz w:val="26"/>
          <w:szCs w:val="26"/>
        </w:rPr>
        <w:t>Ashuto</w:t>
      </w:r>
      <w:r w:rsidR="00AB2D02" w:rsidRPr="00651BFC">
        <w:rPr>
          <w:i w:val="0"/>
          <w:sz w:val="26"/>
          <w:szCs w:val="26"/>
        </w:rPr>
        <w:t>sh T</w:t>
      </w:r>
      <w:r w:rsidR="008027D1" w:rsidRPr="00651BFC">
        <w:rPr>
          <w:i w:val="0"/>
          <w:sz w:val="26"/>
          <w:szCs w:val="26"/>
        </w:rPr>
        <w:t>iwari</w:t>
      </w:r>
      <w:r w:rsidR="00E43478" w:rsidRPr="00651BFC">
        <w:rPr>
          <w:i w:val="0"/>
          <w:sz w:val="26"/>
          <w:szCs w:val="26"/>
        </w:rPr>
        <w:t>)</w:t>
      </w:r>
    </w:p>
    <w:p w14:paraId="36EFEE44" w14:textId="77777777" w:rsidR="00DF7D79" w:rsidRPr="00A000EF" w:rsidRDefault="00DF7D79" w:rsidP="00AC5011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350" w:lineRule="exact"/>
        <w:rPr>
          <w:sz w:val="20"/>
          <w:szCs w:val="20"/>
        </w:rPr>
        <w:sectPr w:rsidR="00DF7D79" w:rsidRPr="00A000EF" w:rsidSect="00F35EF2">
          <w:footerReference w:type="default" r:id="rId9"/>
          <w:type w:val="continuous"/>
          <w:pgSz w:w="12240" w:h="15840"/>
          <w:pgMar w:top="1500" w:right="600" w:bottom="600" w:left="620" w:header="720" w:footer="400" w:gutter="0"/>
          <w:cols w:space="720"/>
        </w:sectPr>
      </w:pPr>
    </w:p>
    <w:p w14:paraId="2D9474EE" w14:textId="77777777" w:rsidR="00A73BE4" w:rsidRPr="00A000EF" w:rsidRDefault="00A73BE4" w:rsidP="00EB3A88">
      <w:pPr>
        <w:rPr>
          <w:sz w:val="20"/>
          <w:szCs w:val="20"/>
        </w:rPr>
      </w:pPr>
    </w:p>
    <w:p w14:paraId="33569A37" w14:textId="77777777" w:rsidR="00EB3A88" w:rsidRPr="00A000EF" w:rsidRDefault="00EB3A88" w:rsidP="00EB3A88">
      <w:pPr>
        <w:rPr>
          <w:sz w:val="20"/>
          <w:szCs w:val="20"/>
        </w:rPr>
      </w:pPr>
    </w:p>
    <w:p w14:paraId="1C66FBF6" w14:textId="77777777" w:rsidR="00EB3A88" w:rsidRPr="00A000EF" w:rsidRDefault="00EB3A88" w:rsidP="00EB3A88">
      <w:pPr>
        <w:rPr>
          <w:sz w:val="20"/>
          <w:szCs w:val="20"/>
        </w:rPr>
      </w:pPr>
    </w:p>
    <w:p w14:paraId="35DCC6E3" w14:textId="77777777" w:rsidR="00EB3A88" w:rsidRPr="00A000EF" w:rsidRDefault="00EB3A88" w:rsidP="00EB3A88">
      <w:pPr>
        <w:rPr>
          <w:sz w:val="20"/>
          <w:szCs w:val="20"/>
        </w:rPr>
      </w:pPr>
    </w:p>
    <w:p w14:paraId="71C6C6FB" w14:textId="77777777" w:rsidR="00EB3A88" w:rsidRPr="00A000EF" w:rsidRDefault="00EB3A88" w:rsidP="00EB3A88">
      <w:pPr>
        <w:rPr>
          <w:sz w:val="20"/>
          <w:szCs w:val="20"/>
        </w:rPr>
      </w:pPr>
    </w:p>
    <w:p w14:paraId="71CC8730" w14:textId="77777777" w:rsidR="00EB3A88" w:rsidRPr="00A000EF" w:rsidRDefault="00EB3A88" w:rsidP="00EB3A88">
      <w:pPr>
        <w:rPr>
          <w:sz w:val="20"/>
          <w:szCs w:val="20"/>
        </w:rPr>
      </w:pPr>
    </w:p>
    <w:p w14:paraId="4E6B2DF4" w14:textId="77777777" w:rsidR="00EB3A88" w:rsidRPr="00A000EF" w:rsidRDefault="00EB3A88" w:rsidP="00EB3A88">
      <w:pPr>
        <w:rPr>
          <w:sz w:val="20"/>
          <w:szCs w:val="20"/>
        </w:rPr>
      </w:pPr>
    </w:p>
    <w:p w14:paraId="00CECAAD" w14:textId="77777777" w:rsidR="00EB3A88" w:rsidRPr="00A000EF" w:rsidRDefault="00EB3A88" w:rsidP="00EB3A88">
      <w:pPr>
        <w:rPr>
          <w:sz w:val="20"/>
          <w:szCs w:val="20"/>
        </w:rPr>
      </w:pPr>
    </w:p>
    <w:p w14:paraId="18420AF1" w14:textId="77777777" w:rsidR="00EB3A88" w:rsidRPr="00A000EF" w:rsidRDefault="00EB3A88" w:rsidP="00EB3A88">
      <w:pPr>
        <w:rPr>
          <w:sz w:val="20"/>
          <w:szCs w:val="20"/>
        </w:rPr>
      </w:pPr>
    </w:p>
    <w:p w14:paraId="38AA8CF4" w14:textId="77777777" w:rsidR="00EB3A88" w:rsidRPr="00A000EF" w:rsidRDefault="00EB3A88" w:rsidP="00EB3A88">
      <w:pPr>
        <w:rPr>
          <w:sz w:val="20"/>
          <w:szCs w:val="20"/>
        </w:rPr>
      </w:pPr>
    </w:p>
    <w:p w14:paraId="01EE43F9" w14:textId="77777777" w:rsidR="00EB3A88" w:rsidRPr="00A000EF" w:rsidRDefault="00EB3A88" w:rsidP="00EB3A88">
      <w:pPr>
        <w:jc w:val="center"/>
        <w:rPr>
          <w:sz w:val="20"/>
          <w:szCs w:val="20"/>
        </w:rPr>
      </w:pPr>
    </w:p>
    <w:p w14:paraId="2CB262A7" w14:textId="77777777" w:rsidR="00EB3A88" w:rsidRPr="00A000EF" w:rsidRDefault="00EB3A88" w:rsidP="00EB3A88">
      <w:pPr>
        <w:rPr>
          <w:sz w:val="20"/>
          <w:szCs w:val="20"/>
        </w:rPr>
      </w:pPr>
    </w:p>
    <w:p w14:paraId="527F672D" w14:textId="77777777" w:rsidR="00EB3A88" w:rsidRPr="00A000EF" w:rsidRDefault="00EB3A88" w:rsidP="00EB3A88">
      <w:pPr>
        <w:rPr>
          <w:sz w:val="20"/>
          <w:szCs w:val="20"/>
        </w:rPr>
      </w:pPr>
    </w:p>
    <w:p w14:paraId="7CA61744" w14:textId="77777777" w:rsidR="00EB3A88" w:rsidRPr="00A000EF" w:rsidRDefault="00EB3A88" w:rsidP="00EB3A88">
      <w:pPr>
        <w:rPr>
          <w:sz w:val="20"/>
          <w:szCs w:val="20"/>
        </w:rPr>
      </w:pPr>
    </w:p>
    <w:p w14:paraId="0AD77774" w14:textId="77777777" w:rsidR="00EB3A88" w:rsidRPr="00A000EF" w:rsidRDefault="00EB3A88" w:rsidP="00EB3A88">
      <w:pPr>
        <w:tabs>
          <w:tab w:val="left" w:pos="7545"/>
        </w:tabs>
        <w:rPr>
          <w:sz w:val="20"/>
          <w:szCs w:val="20"/>
        </w:rPr>
      </w:pPr>
      <w:r w:rsidRPr="00A000EF">
        <w:rPr>
          <w:sz w:val="20"/>
          <w:szCs w:val="20"/>
        </w:rPr>
        <w:tab/>
      </w:r>
    </w:p>
    <w:sectPr w:rsidR="00EB3A88" w:rsidRPr="00A000EF" w:rsidSect="00F35EF2">
      <w:pgSz w:w="12240" w:h="15840" w:code="1"/>
      <w:pgMar w:top="1320" w:right="600" w:bottom="600" w:left="620" w:header="0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0265" w14:textId="77777777" w:rsidR="00F35EF2" w:rsidRDefault="00F35EF2">
      <w:r>
        <w:separator/>
      </w:r>
    </w:p>
  </w:endnote>
  <w:endnote w:type="continuationSeparator" w:id="0">
    <w:p w14:paraId="0FC99675" w14:textId="77777777" w:rsidR="00F35EF2" w:rsidRDefault="00F3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Dot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22C5" w14:textId="77777777" w:rsidR="00DF7D79" w:rsidRDefault="00D014B8">
    <w:pPr>
      <w:pStyle w:val="BodyText"/>
      <w:spacing w:line="14" w:lineRule="auto"/>
      <w:ind w:left="0" w:firstLine="0"/>
      <w:rPr>
        <w:i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59A3D289" wp14:editId="7CD0BFD6">
          <wp:simplePos x="0" y="0"/>
          <wp:positionH relativeFrom="page">
            <wp:posOffset>3162300</wp:posOffset>
          </wp:positionH>
          <wp:positionV relativeFrom="page">
            <wp:posOffset>9677400</wp:posOffset>
          </wp:positionV>
          <wp:extent cx="1346200" cy="254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0A94" w14:textId="77777777" w:rsidR="00F35EF2" w:rsidRDefault="00F35EF2">
      <w:r>
        <w:separator/>
      </w:r>
    </w:p>
  </w:footnote>
  <w:footnote w:type="continuationSeparator" w:id="0">
    <w:p w14:paraId="26D01BFA" w14:textId="77777777" w:rsidR="00F35EF2" w:rsidRDefault="00F3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510"/>
    <w:multiLevelType w:val="hybridMultilevel"/>
    <w:tmpl w:val="8C228084"/>
    <w:lvl w:ilvl="0" w:tplc="BB566216">
      <w:numFmt w:val="bullet"/>
      <w:lvlText w:val=""/>
      <w:lvlJc w:val="left"/>
      <w:pPr>
        <w:ind w:left="8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69B6CFE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611850F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21E3B2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975C3E9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FEE2E4F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8EA388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F63844AA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7B782F1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2039F8"/>
    <w:multiLevelType w:val="hybridMultilevel"/>
    <w:tmpl w:val="DEBC77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6C0F"/>
    <w:multiLevelType w:val="hybridMultilevel"/>
    <w:tmpl w:val="890C1F8E"/>
    <w:lvl w:ilvl="0" w:tplc="BB566216">
      <w:numFmt w:val="bullet"/>
      <w:lvlText w:val=""/>
      <w:lvlJc w:val="left"/>
      <w:pPr>
        <w:ind w:left="8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7BDC"/>
    <w:multiLevelType w:val="hybridMultilevel"/>
    <w:tmpl w:val="F4F28B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08D"/>
    <w:multiLevelType w:val="hybridMultilevel"/>
    <w:tmpl w:val="A81A8406"/>
    <w:lvl w:ilvl="0" w:tplc="46661002">
      <w:numFmt w:val="bullet"/>
      <w:lvlText w:val=""/>
      <w:lvlJc w:val="left"/>
      <w:pPr>
        <w:ind w:left="460" w:hanging="360"/>
      </w:pPr>
      <w:rPr>
        <w:rFonts w:hint="default"/>
        <w:w w:val="45"/>
        <w:lang w:val="en-US" w:eastAsia="en-US" w:bidi="ar-SA"/>
      </w:rPr>
    </w:lvl>
    <w:lvl w:ilvl="1" w:tplc="6E644B2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i/>
        <w:w w:val="96"/>
        <w:sz w:val="28"/>
        <w:szCs w:val="28"/>
        <w:lang w:val="en-US" w:eastAsia="en-US" w:bidi="ar-SA"/>
      </w:rPr>
    </w:lvl>
    <w:lvl w:ilvl="2" w:tplc="AEB60758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28687DEC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584EF93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054B0A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893894B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BE88F9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394A282C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27B5B"/>
    <w:multiLevelType w:val="hybridMultilevel"/>
    <w:tmpl w:val="54CCA2B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7367D0"/>
    <w:multiLevelType w:val="hybridMultilevel"/>
    <w:tmpl w:val="6F802094"/>
    <w:lvl w:ilvl="0" w:tplc="BB566216">
      <w:numFmt w:val="bullet"/>
      <w:lvlText w:val=""/>
      <w:lvlJc w:val="left"/>
      <w:pPr>
        <w:ind w:left="8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F49B3"/>
    <w:multiLevelType w:val="hybridMultilevel"/>
    <w:tmpl w:val="333E571E"/>
    <w:lvl w:ilvl="0" w:tplc="BB566216">
      <w:numFmt w:val="bullet"/>
      <w:lvlText w:val=""/>
      <w:lvlJc w:val="left"/>
      <w:pPr>
        <w:ind w:left="8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E08FE"/>
    <w:multiLevelType w:val="hybridMultilevel"/>
    <w:tmpl w:val="75A0DA26"/>
    <w:lvl w:ilvl="0" w:tplc="BB566216">
      <w:numFmt w:val="bullet"/>
      <w:lvlText w:val=""/>
      <w:lvlJc w:val="left"/>
      <w:pPr>
        <w:ind w:left="8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BA3735B"/>
    <w:multiLevelType w:val="hybridMultilevel"/>
    <w:tmpl w:val="7BB8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885"/>
    <w:multiLevelType w:val="hybridMultilevel"/>
    <w:tmpl w:val="9190B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240A7"/>
    <w:multiLevelType w:val="hybridMultilevel"/>
    <w:tmpl w:val="16E254B4"/>
    <w:lvl w:ilvl="0" w:tplc="D1180A70">
      <w:numFmt w:val="bullet"/>
      <w:lvlText w:val="•"/>
      <w:lvlJc w:val="left"/>
      <w:pPr>
        <w:ind w:left="820" w:hanging="360"/>
      </w:pPr>
      <w:rPr>
        <w:rFonts w:ascii="UnDotum" w:eastAsia="UnDotum" w:hAnsi="UnDotum" w:cs="UnDotum" w:hint="default"/>
        <w:b/>
        <w:bCs/>
        <w:w w:val="45"/>
        <w:sz w:val="22"/>
        <w:szCs w:val="22"/>
        <w:lang w:val="en-US" w:eastAsia="en-US" w:bidi="ar-SA"/>
      </w:rPr>
    </w:lvl>
    <w:lvl w:ilvl="1" w:tplc="C13CD2B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B3BCC0E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32289C4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4816F8FA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38D0107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B50F90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DC4CF5E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F5100EF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A5E04E5"/>
    <w:multiLevelType w:val="hybridMultilevel"/>
    <w:tmpl w:val="CD5E1C82"/>
    <w:lvl w:ilvl="0" w:tplc="BB566216">
      <w:numFmt w:val="bullet"/>
      <w:lvlText w:val=""/>
      <w:lvlJc w:val="left"/>
      <w:pPr>
        <w:ind w:left="7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46DF"/>
    <w:multiLevelType w:val="hybridMultilevel"/>
    <w:tmpl w:val="44D89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A71FE"/>
    <w:multiLevelType w:val="hybridMultilevel"/>
    <w:tmpl w:val="D4F075D2"/>
    <w:lvl w:ilvl="0" w:tplc="BB566216">
      <w:numFmt w:val="bullet"/>
      <w:lvlText w:val=""/>
      <w:lvlJc w:val="left"/>
      <w:pPr>
        <w:ind w:left="820" w:hanging="360"/>
      </w:pPr>
      <w:rPr>
        <w:rFonts w:ascii="UnDotum" w:eastAsia="UnDotum" w:hAnsi="UnDotum" w:cs="UnDotum" w:hint="default"/>
        <w:w w:val="45"/>
        <w:sz w:val="22"/>
        <w:szCs w:val="22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7543">
    <w:abstractNumId w:val="11"/>
  </w:num>
  <w:num w:numId="2" w16cid:durableId="1705590755">
    <w:abstractNumId w:val="0"/>
  </w:num>
  <w:num w:numId="3" w16cid:durableId="1473209871">
    <w:abstractNumId w:val="4"/>
  </w:num>
  <w:num w:numId="4" w16cid:durableId="1087964879">
    <w:abstractNumId w:val="2"/>
  </w:num>
  <w:num w:numId="5" w16cid:durableId="326641002">
    <w:abstractNumId w:val="6"/>
  </w:num>
  <w:num w:numId="6" w16cid:durableId="1003362363">
    <w:abstractNumId w:val="14"/>
  </w:num>
  <w:num w:numId="7" w16cid:durableId="944069708">
    <w:abstractNumId w:val="7"/>
  </w:num>
  <w:num w:numId="8" w16cid:durableId="1426343980">
    <w:abstractNumId w:val="8"/>
  </w:num>
  <w:num w:numId="9" w16cid:durableId="73939389">
    <w:abstractNumId w:val="12"/>
  </w:num>
  <w:num w:numId="10" w16cid:durableId="793720040">
    <w:abstractNumId w:val="3"/>
  </w:num>
  <w:num w:numId="11" w16cid:durableId="452287805">
    <w:abstractNumId w:val="10"/>
  </w:num>
  <w:num w:numId="12" w16cid:durableId="1181049522">
    <w:abstractNumId w:val="13"/>
  </w:num>
  <w:num w:numId="13" w16cid:durableId="142475711">
    <w:abstractNumId w:val="5"/>
  </w:num>
  <w:num w:numId="14" w16cid:durableId="1607613629">
    <w:abstractNumId w:val="9"/>
  </w:num>
  <w:num w:numId="15" w16cid:durableId="46859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79"/>
    <w:rsid w:val="00004B70"/>
    <w:rsid w:val="00074BEB"/>
    <w:rsid w:val="000F515A"/>
    <w:rsid w:val="0013528E"/>
    <w:rsid w:val="00164631"/>
    <w:rsid w:val="001C479F"/>
    <w:rsid w:val="00202872"/>
    <w:rsid w:val="00216983"/>
    <w:rsid w:val="00217414"/>
    <w:rsid w:val="002242A6"/>
    <w:rsid w:val="00241DA6"/>
    <w:rsid w:val="002522AB"/>
    <w:rsid w:val="002868CB"/>
    <w:rsid w:val="002A1BF0"/>
    <w:rsid w:val="002B25D4"/>
    <w:rsid w:val="002D106D"/>
    <w:rsid w:val="002D659F"/>
    <w:rsid w:val="00312AB4"/>
    <w:rsid w:val="00334F43"/>
    <w:rsid w:val="00357991"/>
    <w:rsid w:val="003C7F3A"/>
    <w:rsid w:val="003D0A87"/>
    <w:rsid w:val="003D7EAB"/>
    <w:rsid w:val="00426232"/>
    <w:rsid w:val="0048270D"/>
    <w:rsid w:val="004926B7"/>
    <w:rsid w:val="004926E6"/>
    <w:rsid w:val="004B2129"/>
    <w:rsid w:val="004C0999"/>
    <w:rsid w:val="004E0262"/>
    <w:rsid w:val="004E5F35"/>
    <w:rsid w:val="004E6F9E"/>
    <w:rsid w:val="0051190A"/>
    <w:rsid w:val="00513EA5"/>
    <w:rsid w:val="00514F77"/>
    <w:rsid w:val="005246FF"/>
    <w:rsid w:val="00584B29"/>
    <w:rsid w:val="005C7962"/>
    <w:rsid w:val="005D3C46"/>
    <w:rsid w:val="006119C6"/>
    <w:rsid w:val="0063350D"/>
    <w:rsid w:val="00651BFC"/>
    <w:rsid w:val="006522A5"/>
    <w:rsid w:val="00654BB3"/>
    <w:rsid w:val="00662377"/>
    <w:rsid w:val="006872E4"/>
    <w:rsid w:val="006A5F89"/>
    <w:rsid w:val="006D6993"/>
    <w:rsid w:val="00734709"/>
    <w:rsid w:val="00765A8C"/>
    <w:rsid w:val="0076614E"/>
    <w:rsid w:val="00775E4B"/>
    <w:rsid w:val="0078185E"/>
    <w:rsid w:val="007A6DCA"/>
    <w:rsid w:val="007C4403"/>
    <w:rsid w:val="007D1D98"/>
    <w:rsid w:val="007E0C91"/>
    <w:rsid w:val="007F7A90"/>
    <w:rsid w:val="008027D1"/>
    <w:rsid w:val="00821F83"/>
    <w:rsid w:val="008315E8"/>
    <w:rsid w:val="00860EDE"/>
    <w:rsid w:val="008762DC"/>
    <w:rsid w:val="00877A16"/>
    <w:rsid w:val="008B4190"/>
    <w:rsid w:val="009428BE"/>
    <w:rsid w:val="009D3C5D"/>
    <w:rsid w:val="00A000EF"/>
    <w:rsid w:val="00A60E3B"/>
    <w:rsid w:val="00A73BE4"/>
    <w:rsid w:val="00A80620"/>
    <w:rsid w:val="00A84119"/>
    <w:rsid w:val="00AB2D02"/>
    <w:rsid w:val="00AC0BBB"/>
    <w:rsid w:val="00AC5011"/>
    <w:rsid w:val="00AF0961"/>
    <w:rsid w:val="00AF4079"/>
    <w:rsid w:val="00AF73E4"/>
    <w:rsid w:val="00B354C0"/>
    <w:rsid w:val="00B80BC9"/>
    <w:rsid w:val="00B82FC7"/>
    <w:rsid w:val="00BB140D"/>
    <w:rsid w:val="00BB50D3"/>
    <w:rsid w:val="00BD1ED1"/>
    <w:rsid w:val="00BE077C"/>
    <w:rsid w:val="00BE4C9C"/>
    <w:rsid w:val="00C61866"/>
    <w:rsid w:val="00C751E5"/>
    <w:rsid w:val="00CA617B"/>
    <w:rsid w:val="00CF6263"/>
    <w:rsid w:val="00D014B8"/>
    <w:rsid w:val="00D174D7"/>
    <w:rsid w:val="00D55F20"/>
    <w:rsid w:val="00D7388F"/>
    <w:rsid w:val="00D85BDC"/>
    <w:rsid w:val="00DA57ED"/>
    <w:rsid w:val="00DF7D79"/>
    <w:rsid w:val="00E1419E"/>
    <w:rsid w:val="00E20189"/>
    <w:rsid w:val="00E43478"/>
    <w:rsid w:val="00E441A5"/>
    <w:rsid w:val="00E62765"/>
    <w:rsid w:val="00E82256"/>
    <w:rsid w:val="00EB3A88"/>
    <w:rsid w:val="00EC4936"/>
    <w:rsid w:val="00EC4F55"/>
    <w:rsid w:val="00EC681F"/>
    <w:rsid w:val="00EF0B00"/>
    <w:rsid w:val="00F07272"/>
    <w:rsid w:val="00F264F1"/>
    <w:rsid w:val="00F27097"/>
    <w:rsid w:val="00F35EF2"/>
    <w:rsid w:val="00FB388E"/>
    <w:rsid w:val="00FC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24D6"/>
  <w15:docId w15:val="{28A4C3B3-E85C-4081-80EF-46E1BAAD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470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34709"/>
    <w:pPr>
      <w:ind w:left="100"/>
      <w:outlineLvl w:val="0"/>
    </w:pPr>
    <w:rPr>
      <w:b/>
      <w:bCs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4709"/>
    <w:pPr>
      <w:ind w:left="820" w:hanging="360"/>
    </w:pPr>
    <w:rPr>
      <w:i/>
    </w:rPr>
  </w:style>
  <w:style w:type="paragraph" w:styleId="ListParagraph">
    <w:name w:val="List Paragraph"/>
    <w:basedOn w:val="Normal"/>
    <w:uiPriority w:val="1"/>
    <w:qFormat/>
    <w:rsid w:val="00734709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734709"/>
  </w:style>
  <w:style w:type="paragraph" w:styleId="Header">
    <w:name w:val="header"/>
    <w:basedOn w:val="Normal"/>
    <w:link w:val="HeaderChar"/>
    <w:uiPriority w:val="99"/>
    <w:unhideWhenUsed/>
    <w:rsid w:val="00EB3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A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3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A8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60E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EDE"/>
    <w:rPr>
      <w:color w:val="605E5C"/>
      <w:shd w:val="clear" w:color="auto" w:fill="E1DFDD"/>
    </w:rPr>
  </w:style>
  <w:style w:type="character" w:customStyle="1" w:styleId="mr1">
    <w:name w:val="mr1"/>
    <w:basedOn w:val="DefaultParagraphFont"/>
    <w:rsid w:val="007A6DCA"/>
  </w:style>
  <w:style w:type="character" w:customStyle="1" w:styleId="Heading2Char">
    <w:name w:val="Heading 2 Char"/>
    <w:basedOn w:val="DefaultParagraphFont"/>
    <w:link w:val="Heading2"/>
    <w:uiPriority w:val="9"/>
    <w:semiHidden/>
    <w:rsid w:val="007A6D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shutosh-kumar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1803-7E8D-4E62-AC9C-CD0808D1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Spectrum</dc:creator>
  <cp:lastModifiedBy>ashutosh tiwari</cp:lastModifiedBy>
  <cp:revision>4</cp:revision>
  <dcterms:created xsi:type="dcterms:W3CDTF">2024-03-17T02:43:00Z</dcterms:created>
  <dcterms:modified xsi:type="dcterms:W3CDTF">2024-04-07T04:20:00Z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2021-01-07T00:00:00Z</vt:filetime>
  </property>
</Properties>
</file>