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8ADE6" w14:textId="77777777" w:rsidR="00EB2EFE" w:rsidRDefault="00000000">
      <w:pPr>
        <w:spacing w:after="0"/>
        <w:ind w:left="132"/>
      </w:pPr>
      <w:r>
        <w:rPr>
          <w:b/>
          <w:color w:val="2D74B5"/>
          <w:sz w:val="56"/>
        </w:rPr>
        <w:t>Krishna Mund</w:t>
      </w:r>
      <w:r>
        <w:t xml:space="preserve"> </w:t>
      </w:r>
      <w:r>
        <w:rPr>
          <w:sz w:val="34"/>
          <w:vertAlign w:val="subscript"/>
        </w:rPr>
        <w:t xml:space="preserve"> </w:t>
      </w:r>
    </w:p>
    <w:p w14:paraId="0DE403E2" w14:textId="77777777" w:rsidR="00EB2EFE" w:rsidRDefault="00000000">
      <w:pPr>
        <w:spacing w:after="0"/>
        <w:ind w:left="132"/>
      </w:pPr>
      <w:r>
        <w:rPr>
          <w:color w:val="2D74B5"/>
          <w:sz w:val="36"/>
        </w:rPr>
        <w:t>Manual &amp; Automation Quality Analyst</w:t>
      </w:r>
      <w:r>
        <w:rPr>
          <w:sz w:val="36"/>
        </w:rPr>
        <w:t xml:space="preserve">   </w:t>
      </w:r>
      <w:r>
        <w:t xml:space="preserve"> </w:t>
      </w:r>
    </w:p>
    <w:p w14:paraId="7F75B8D5" w14:textId="77777777" w:rsidR="00EB2EFE" w:rsidRDefault="00000000">
      <w:pPr>
        <w:spacing w:after="7"/>
        <w:ind w:left="132"/>
      </w:pPr>
      <w:r>
        <w:rPr>
          <w:sz w:val="24"/>
        </w:rPr>
        <w:t xml:space="preserve">Email id: </w:t>
      </w:r>
      <w:r>
        <w:rPr>
          <w:color w:val="4472C4"/>
          <w:sz w:val="24"/>
        </w:rPr>
        <w:t xml:space="preserve">- </w:t>
      </w:r>
      <w:r>
        <w:rPr>
          <w:color w:val="4472C4"/>
          <w:u w:val="single" w:color="4472C4"/>
        </w:rPr>
        <w:t>krishnamund21@gmail.com</w:t>
      </w:r>
      <w:r>
        <w:t xml:space="preserve">  </w:t>
      </w:r>
    </w:p>
    <w:p w14:paraId="6240CB5F" w14:textId="77777777" w:rsidR="00EB2EFE" w:rsidRDefault="00000000">
      <w:pPr>
        <w:spacing w:after="80"/>
        <w:ind w:left="132"/>
      </w:pPr>
      <w:r>
        <w:rPr>
          <w:sz w:val="24"/>
        </w:rPr>
        <w:t xml:space="preserve">Contact no: -9348669085 </w:t>
      </w:r>
      <w:r>
        <w:t xml:space="preserve"> </w:t>
      </w:r>
    </w:p>
    <w:p w14:paraId="6AC6EF6C" w14:textId="77777777" w:rsidR="00EB2EFE" w:rsidRDefault="00000000">
      <w:pPr>
        <w:spacing w:after="0"/>
        <w:jc w:val="right"/>
      </w:pPr>
      <w:r>
        <w:rPr>
          <w:noProof/>
        </w:rPr>
        <mc:AlternateContent>
          <mc:Choice Requires="wpg">
            <w:drawing>
              <wp:inline distT="0" distB="0" distL="0" distR="0" wp14:anchorId="25665BB0" wp14:editId="62D82389">
                <wp:extent cx="6135370" cy="18415"/>
                <wp:effectExtent l="0" t="0" r="0" b="0"/>
                <wp:docPr id="2995" name="Group 2995"/>
                <wp:cNvGraphicFramePr/>
                <a:graphic xmlns:a="http://schemas.openxmlformats.org/drawingml/2006/main">
                  <a:graphicData uri="http://schemas.microsoft.com/office/word/2010/wordprocessingGroup">
                    <wpg:wgp>
                      <wpg:cNvGrpSpPr/>
                      <wpg:grpSpPr>
                        <a:xfrm>
                          <a:off x="0" y="0"/>
                          <a:ext cx="6135370" cy="18415"/>
                          <a:chOff x="0" y="0"/>
                          <a:chExt cx="6135370" cy="18415"/>
                        </a:xfrm>
                      </wpg:grpSpPr>
                      <wps:wsp>
                        <wps:cNvPr id="3710" name="Shape 3710"/>
                        <wps:cNvSpPr/>
                        <wps:spPr>
                          <a:xfrm>
                            <a:off x="0" y="0"/>
                            <a:ext cx="6135370" cy="18415"/>
                          </a:xfrm>
                          <a:custGeom>
                            <a:avLst/>
                            <a:gdLst/>
                            <a:ahLst/>
                            <a:cxnLst/>
                            <a:rect l="0" t="0" r="0" b="0"/>
                            <a:pathLst>
                              <a:path w="6135370" h="18415">
                                <a:moveTo>
                                  <a:pt x="0" y="0"/>
                                </a:moveTo>
                                <a:lnTo>
                                  <a:pt x="6135370" y="0"/>
                                </a:lnTo>
                                <a:lnTo>
                                  <a:pt x="6135370" y="18415"/>
                                </a:lnTo>
                                <a:lnTo>
                                  <a:pt x="0" y="18415"/>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g:wgp>
                  </a:graphicData>
                </a:graphic>
              </wp:inline>
            </w:drawing>
          </mc:Choice>
          <mc:Fallback xmlns:a="http://schemas.openxmlformats.org/drawingml/2006/main">
            <w:pict>
              <v:group id="Group 2995" style="width:483.1pt;height:1.45001pt;mso-position-horizontal-relative:char;mso-position-vertical-relative:line" coordsize="61353,184">
                <v:shape id="Shape 3711" style="position:absolute;width:61353;height:184;left:0;top:0;" coordsize="6135370,18415" path="m0,0l6135370,0l6135370,18415l0,18415l0,0">
                  <v:stroke weight="0pt" endcap="flat" joinstyle="miter" miterlimit="10" on="false" color="#000000" opacity="0"/>
                  <v:fill on="true" color="#5b9bd4"/>
                </v:shape>
              </v:group>
            </w:pict>
          </mc:Fallback>
        </mc:AlternateContent>
      </w:r>
      <w:r>
        <w:t xml:space="preserve">  </w:t>
      </w:r>
    </w:p>
    <w:p w14:paraId="6CDC025C" w14:textId="77777777" w:rsidR="00EB2EFE" w:rsidRDefault="00000000">
      <w:pPr>
        <w:spacing w:after="264"/>
      </w:pPr>
      <w:r>
        <w:rPr>
          <w:sz w:val="20"/>
        </w:rPr>
        <w:t xml:space="preserve"> </w:t>
      </w:r>
      <w:r>
        <w:t xml:space="preserve">  </w:t>
      </w:r>
    </w:p>
    <w:p w14:paraId="4F5374A3" w14:textId="77777777" w:rsidR="00EB2EFE" w:rsidRDefault="00000000">
      <w:pPr>
        <w:spacing w:after="0"/>
        <w:ind w:left="99" w:hanging="10"/>
      </w:pPr>
      <w:r>
        <w:rPr>
          <w:color w:val="2D74B5"/>
          <w:sz w:val="28"/>
        </w:rPr>
        <w:t xml:space="preserve">About me: </w:t>
      </w:r>
      <w:r>
        <w:t xml:space="preserve"> </w:t>
      </w:r>
    </w:p>
    <w:p w14:paraId="4FAE7CBC" w14:textId="77777777" w:rsidR="00EB2EFE" w:rsidRDefault="00000000">
      <w:pPr>
        <w:spacing w:after="0"/>
        <w:ind w:left="132"/>
      </w:pPr>
      <w:r>
        <w:rPr>
          <w:sz w:val="28"/>
        </w:rPr>
        <w:t xml:space="preserve"> </w:t>
      </w:r>
      <w:r>
        <w:t xml:space="preserve">  </w:t>
      </w:r>
    </w:p>
    <w:p w14:paraId="73F42B3C" w14:textId="1EAA29EB" w:rsidR="00EB2EFE" w:rsidRPr="008351D5" w:rsidRDefault="00000000" w:rsidP="00AC0A95">
      <w:pPr>
        <w:spacing w:after="2" w:line="254" w:lineRule="auto"/>
        <w:ind w:left="730" w:hanging="10"/>
        <w:rPr>
          <w:rFonts w:ascii="Segoe UI" w:eastAsia="Segoe UI" w:hAnsi="Segoe UI" w:cs="Segoe UI"/>
          <w:color w:val="0D0D0D"/>
        </w:rPr>
      </w:pPr>
      <w:r>
        <w:rPr>
          <w:rFonts w:ascii="Segoe UI" w:eastAsia="Segoe UI" w:hAnsi="Segoe UI" w:cs="Segoe UI"/>
          <w:color w:val="0D0D0D"/>
        </w:rPr>
        <w:t xml:space="preserve">I am a results-driven Tester with over </w:t>
      </w:r>
      <w:r w:rsidR="008351D5">
        <w:rPr>
          <w:rFonts w:ascii="Segoe UI" w:eastAsia="Segoe UI" w:hAnsi="Segoe UI" w:cs="Segoe UI"/>
          <w:color w:val="0D0D0D"/>
        </w:rPr>
        <w:t>2 years</w:t>
      </w:r>
      <w:r>
        <w:rPr>
          <w:rFonts w:ascii="Segoe UI" w:eastAsia="Segoe UI" w:hAnsi="Segoe UI" w:cs="Segoe UI"/>
          <w:color w:val="0D0D0D"/>
        </w:rPr>
        <w:t xml:space="preserve"> of experience in software quality assurance. Proficient in both manual and automated testing, I excel at identifying defects, </w:t>
      </w:r>
      <w:r w:rsidR="00AC0A95">
        <w:rPr>
          <w:rFonts w:ascii="Segoe UI" w:eastAsia="Segoe UI" w:hAnsi="Segoe UI" w:cs="Segoe UI"/>
          <w:color w:val="0D0D0D"/>
        </w:rPr>
        <w:t>analysing</w:t>
      </w:r>
      <w:r>
        <w:rPr>
          <w:rFonts w:ascii="Segoe UI" w:eastAsia="Segoe UI" w:hAnsi="Segoe UI" w:cs="Segoe UI"/>
          <w:color w:val="0D0D0D"/>
        </w:rPr>
        <w:t xml:space="preserve"> requirements, and collaborating with development teams. My expertise includes </w:t>
      </w:r>
      <w:r w:rsidR="008351D5">
        <w:rPr>
          <w:rFonts w:ascii="Segoe UI" w:eastAsia="Segoe UI" w:hAnsi="Segoe UI" w:cs="Segoe UI"/>
          <w:color w:val="0D0D0D"/>
        </w:rPr>
        <w:t>F</w:t>
      </w:r>
      <w:r>
        <w:rPr>
          <w:rFonts w:ascii="Segoe UI" w:eastAsia="Segoe UI" w:hAnsi="Segoe UI" w:cs="Segoe UI"/>
          <w:color w:val="0D0D0D"/>
        </w:rPr>
        <w:t>unctional</w:t>
      </w:r>
      <w:r w:rsidR="008351D5">
        <w:rPr>
          <w:rFonts w:ascii="Segoe UI" w:eastAsia="Segoe UI" w:hAnsi="Segoe UI" w:cs="Segoe UI"/>
          <w:color w:val="0D0D0D"/>
        </w:rPr>
        <w:t xml:space="preserve"> Testing</w:t>
      </w:r>
      <w:r>
        <w:rPr>
          <w:rFonts w:ascii="Segoe UI" w:eastAsia="Segoe UI" w:hAnsi="Segoe UI" w:cs="Segoe UI"/>
          <w:color w:val="0D0D0D"/>
        </w:rPr>
        <w:t xml:space="preserve">, </w:t>
      </w:r>
      <w:r w:rsidR="008351D5">
        <w:rPr>
          <w:rFonts w:ascii="Segoe UI" w:eastAsia="Segoe UI" w:hAnsi="Segoe UI" w:cs="Segoe UI"/>
          <w:color w:val="0D0D0D"/>
        </w:rPr>
        <w:t>R</w:t>
      </w:r>
      <w:r>
        <w:rPr>
          <w:rFonts w:ascii="Segoe UI" w:eastAsia="Segoe UI" w:hAnsi="Segoe UI" w:cs="Segoe UI"/>
          <w:color w:val="0D0D0D"/>
        </w:rPr>
        <w:t>egression</w:t>
      </w:r>
      <w:r w:rsidR="008351D5">
        <w:rPr>
          <w:rFonts w:ascii="Segoe UI" w:eastAsia="Segoe UI" w:hAnsi="Segoe UI" w:cs="Segoe UI"/>
          <w:color w:val="0D0D0D"/>
        </w:rPr>
        <w:t xml:space="preserve"> Testing</w:t>
      </w:r>
      <w:r>
        <w:rPr>
          <w:rFonts w:ascii="Segoe UI" w:eastAsia="Segoe UI" w:hAnsi="Segoe UI" w:cs="Segoe UI"/>
          <w:color w:val="0D0D0D"/>
        </w:rPr>
        <w:t>,</w:t>
      </w:r>
      <w:r w:rsidR="008351D5">
        <w:rPr>
          <w:rFonts w:ascii="Segoe UI" w:eastAsia="Segoe UI" w:hAnsi="Segoe UI" w:cs="Segoe UI"/>
          <w:color w:val="0D0D0D"/>
        </w:rPr>
        <w:t xml:space="preserve"> System Testing,</w:t>
      </w:r>
      <w:r>
        <w:rPr>
          <w:rFonts w:ascii="Segoe UI" w:eastAsia="Segoe UI" w:hAnsi="Segoe UI" w:cs="Segoe UI"/>
          <w:color w:val="0D0D0D"/>
        </w:rPr>
        <w:t xml:space="preserve"> </w:t>
      </w:r>
      <w:r w:rsidR="008351D5">
        <w:rPr>
          <w:rFonts w:ascii="Segoe UI" w:eastAsia="Segoe UI" w:hAnsi="Segoe UI" w:cs="Segoe UI"/>
          <w:color w:val="0D0D0D"/>
        </w:rPr>
        <w:t>P</w:t>
      </w:r>
      <w:r>
        <w:rPr>
          <w:rFonts w:ascii="Segoe UI" w:eastAsia="Segoe UI" w:hAnsi="Segoe UI" w:cs="Segoe UI"/>
          <w:color w:val="0D0D0D"/>
        </w:rPr>
        <w:t>erformance</w:t>
      </w:r>
      <w:r w:rsidR="008351D5">
        <w:rPr>
          <w:rFonts w:ascii="Segoe UI" w:eastAsia="Segoe UI" w:hAnsi="Segoe UI" w:cs="Segoe UI"/>
          <w:color w:val="0D0D0D"/>
        </w:rPr>
        <w:t xml:space="preserve"> Testing</w:t>
      </w:r>
      <w:r>
        <w:rPr>
          <w:rFonts w:ascii="Segoe UI" w:eastAsia="Segoe UI" w:hAnsi="Segoe UI" w:cs="Segoe UI"/>
          <w:color w:val="0D0D0D"/>
        </w:rPr>
        <w:t>,</w:t>
      </w:r>
      <w:r w:rsidR="008351D5">
        <w:rPr>
          <w:rFonts w:ascii="Segoe UI" w:eastAsia="Segoe UI" w:hAnsi="Segoe UI" w:cs="Segoe UI"/>
          <w:color w:val="0D0D0D"/>
        </w:rPr>
        <w:t xml:space="preserve"> Smoke Testing, </w:t>
      </w:r>
      <w:r w:rsidR="008351D5" w:rsidRPr="008351D5">
        <w:rPr>
          <w:rStyle w:val="Strong"/>
          <w:b w:val="0"/>
          <w:bCs w:val="0"/>
        </w:rPr>
        <w:t>Integration Testing</w:t>
      </w:r>
      <w:r w:rsidR="008351D5">
        <w:rPr>
          <w:rFonts w:ascii="Segoe UI" w:eastAsia="Segoe UI" w:hAnsi="Segoe UI" w:cs="Segoe UI"/>
          <w:color w:val="0D0D0D"/>
        </w:rPr>
        <w:t xml:space="preserve">, Black-box Testing, </w:t>
      </w:r>
      <w:r w:rsidR="008351D5">
        <w:t>User Acceptance Testing (UAT),</w:t>
      </w:r>
      <w:r w:rsidR="0054390F">
        <w:t xml:space="preserve"> </w:t>
      </w:r>
      <w:r w:rsidR="008351D5">
        <w:rPr>
          <w:rFonts w:ascii="Segoe UI" w:eastAsia="Segoe UI" w:hAnsi="Segoe UI" w:cs="Segoe UI"/>
          <w:color w:val="0D0D0D"/>
        </w:rPr>
        <w:t>U</w:t>
      </w:r>
      <w:r>
        <w:rPr>
          <w:rFonts w:ascii="Segoe UI" w:eastAsia="Segoe UI" w:hAnsi="Segoe UI" w:cs="Segoe UI"/>
          <w:color w:val="0D0D0D"/>
        </w:rPr>
        <w:t xml:space="preserve">sability </w:t>
      </w:r>
      <w:r w:rsidR="008351D5">
        <w:rPr>
          <w:rFonts w:ascii="Segoe UI" w:eastAsia="Segoe UI" w:hAnsi="Segoe UI" w:cs="Segoe UI"/>
          <w:color w:val="0D0D0D"/>
        </w:rPr>
        <w:t>T</w:t>
      </w:r>
      <w:r>
        <w:rPr>
          <w:rFonts w:ascii="Segoe UI" w:eastAsia="Segoe UI" w:hAnsi="Segoe UI" w:cs="Segoe UI"/>
          <w:color w:val="0D0D0D"/>
        </w:rPr>
        <w:t>esting</w:t>
      </w:r>
      <w:r w:rsidR="00AC0A95">
        <w:rPr>
          <w:rFonts w:ascii="Segoe UI" w:eastAsia="Segoe UI" w:hAnsi="Segoe UI" w:cs="Segoe UI"/>
          <w:color w:val="0D0D0D"/>
        </w:rPr>
        <w:t xml:space="preserve"> and API Testing</w:t>
      </w:r>
      <w:r w:rsidR="004A1F02">
        <w:rPr>
          <w:rFonts w:ascii="Segoe UI" w:eastAsia="Segoe UI" w:hAnsi="Segoe UI" w:cs="Segoe UI"/>
          <w:color w:val="0D0D0D"/>
        </w:rPr>
        <w:t xml:space="preserve"> in both web-Application and Mobile-Application.</w:t>
      </w:r>
      <w:r>
        <w:rPr>
          <w:rFonts w:ascii="Segoe UI" w:eastAsia="Segoe UI" w:hAnsi="Segoe UI" w:cs="Segoe UI"/>
          <w:color w:val="0D0D0D"/>
        </w:rPr>
        <w:t xml:space="preserve"> I am known for creating comprehensive test plans, </w:t>
      </w:r>
      <w:r w:rsidR="00AC0A95">
        <w:rPr>
          <w:rFonts w:ascii="Segoe UI" w:eastAsia="Segoe UI" w:hAnsi="Segoe UI" w:cs="Segoe UI"/>
          <w:color w:val="0D0D0D"/>
        </w:rPr>
        <w:t xml:space="preserve">preparing &amp; </w:t>
      </w:r>
      <w:r>
        <w:rPr>
          <w:rFonts w:ascii="Segoe UI" w:eastAsia="Segoe UI" w:hAnsi="Segoe UI" w:cs="Segoe UI"/>
          <w:color w:val="0D0D0D"/>
        </w:rPr>
        <w:t xml:space="preserve">executing </w:t>
      </w:r>
      <w:r w:rsidR="00AC0A95">
        <w:rPr>
          <w:rFonts w:ascii="Segoe UI" w:eastAsia="Segoe UI" w:hAnsi="Segoe UI" w:cs="Segoe UI"/>
          <w:color w:val="0D0D0D"/>
        </w:rPr>
        <w:t>T</w:t>
      </w:r>
      <w:r>
        <w:rPr>
          <w:rFonts w:ascii="Segoe UI" w:eastAsia="Segoe UI" w:hAnsi="Segoe UI" w:cs="Segoe UI"/>
          <w:color w:val="0D0D0D"/>
        </w:rPr>
        <w:t xml:space="preserve">est </w:t>
      </w:r>
      <w:r w:rsidR="00AC0A95">
        <w:rPr>
          <w:rFonts w:ascii="Segoe UI" w:eastAsia="Segoe UI" w:hAnsi="Segoe UI" w:cs="Segoe UI"/>
          <w:color w:val="0D0D0D"/>
        </w:rPr>
        <w:t>C</w:t>
      </w:r>
      <w:r>
        <w:rPr>
          <w:rFonts w:ascii="Segoe UI" w:eastAsia="Segoe UI" w:hAnsi="Segoe UI" w:cs="Segoe UI"/>
          <w:color w:val="0D0D0D"/>
        </w:rPr>
        <w:t xml:space="preserve">ases meticulously, </w:t>
      </w:r>
      <w:r w:rsidR="00AC0A95">
        <w:rPr>
          <w:rFonts w:ascii="Segoe UI" w:eastAsia="Segoe UI" w:hAnsi="Segoe UI" w:cs="Segoe UI"/>
          <w:color w:val="0D0D0D"/>
        </w:rPr>
        <w:t xml:space="preserve">Defect logging </w:t>
      </w:r>
      <w:r>
        <w:rPr>
          <w:rFonts w:ascii="Segoe UI" w:eastAsia="Segoe UI" w:hAnsi="Segoe UI" w:cs="Segoe UI"/>
          <w:color w:val="0D0D0D"/>
        </w:rPr>
        <w:t xml:space="preserve">and providing detailed reports. </w:t>
      </w:r>
      <w:r w:rsidR="00AC0A95">
        <w:rPr>
          <w:rFonts w:ascii="Segoe UI" w:eastAsia="Segoe UI" w:hAnsi="Segoe UI" w:cs="Segoe UI"/>
          <w:color w:val="0D0D0D"/>
        </w:rPr>
        <w:t xml:space="preserve">Experience in Agile scrum Methodology. </w:t>
      </w:r>
      <w:r>
        <w:rPr>
          <w:rFonts w:ascii="Segoe UI" w:eastAsia="Segoe UI" w:hAnsi="Segoe UI" w:cs="Segoe UI"/>
          <w:color w:val="0D0D0D"/>
        </w:rPr>
        <w:t xml:space="preserve">As a dedicated problem solver, I am passionate about delivering exceptional user experiences and contributing to project success. I am committed to upholding software quality and ensuring excellence in every aspect of my work. </w:t>
      </w:r>
      <w:r>
        <w:t xml:space="preserve"> </w:t>
      </w:r>
    </w:p>
    <w:p w14:paraId="792B8F0F" w14:textId="77777777" w:rsidR="00EB2EFE" w:rsidRDefault="00000000">
      <w:pPr>
        <w:spacing w:after="95"/>
        <w:ind w:left="720"/>
      </w:pPr>
      <w:r>
        <w:rPr>
          <w:sz w:val="24"/>
        </w:rPr>
        <w:t xml:space="preserve"> </w:t>
      </w:r>
      <w:r>
        <w:t xml:space="preserve"> </w:t>
      </w:r>
    </w:p>
    <w:p w14:paraId="171C32CE" w14:textId="77777777" w:rsidR="00EB2EFE" w:rsidRDefault="00000000">
      <w:pPr>
        <w:spacing w:after="0"/>
        <w:ind w:left="99" w:hanging="10"/>
      </w:pPr>
      <w:r>
        <w:rPr>
          <w:color w:val="2D74B5"/>
          <w:sz w:val="28"/>
        </w:rPr>
        <w:t xml:space="preserve">Professional Expertise: </w:t>
      </w:r>
      <w:r>
        <w:t xml:space="preserve"> </w:t>
      </w:r>
    </w:p>
    <w:p w14:paraId="2FD5C228" w14:textId="77777777" w:rsidR="00EB2EFE" w:rsidRDefault="00000000">
      <w:pPr>
        <w:spacing w:after="0"/>
        <w:ind w:left="132"/>
      </w:pPr>
      <w:r>
        <w:rPr>
          <w:sz w:val="28"/>
        </w:rPr>
        <w:t xml:space="preserve"> </w:t>
      </w:r>
      <w:r>
        <w:t xml:space="preserve">  </w:t>
      </w:r>
    </w:p>
    <w:p w14:paraId="368650A6" w14:textId="77777777" w:rsidR="00EB2EFE" w:rsidRDefault="00000000">
      <w:pPr>
        <w:numPr>
          <w:ilvl w:val="0"/>
          <w:numId w:val="1"/>
        </w:numPr>
        <w:spacing w:after="290" w:line="258" w:lineRule="auto"/>
        <w:ind w:hanging="360"/>
      </w:pPr>
      <w:r>
        <w:t xml:space="preserve">Skilled in creating and managing comprehensive test plans, detailed test scripts, and effective test strategies to ensure product quality and performance.  </w:t>
      </w:r>
    </w:p>
    <w:p w14:paraId="59D0BB28" w14:textId="77777777" w:rsidR="00EB2EFE" w:rsidRDefault="00000000">
      <w:pPr>
        <w:numPr>
          <w:ilvl w:val="0"/>
          <w:numId w:val="1"/>
        </w:numPr>
        <w:spacing w:after="290" w:line="258" w:lineRule="auto"/>
        <w:ind w:hanging="360"/>
      </w:pPr>
      <w:r>
        <w:t xml:space="preserve">Proficient in programming languages, particularly JAVA, enabling efficient problem-solving and test automation.  </w:t>
      </w:r>
    </w:p>
    <w:p w14:paraId="37A8D8FB" w14:textId="77777777" w:rsidR="00EB2EFE" w:rsidRDefault="00000000">
      <w:pPr>
        <w:numPr>
          <w:ilvl w:val="0"/>
          <w:numId w:val="1"/>
        </w:numPr>
        <w:spacing w:after="290" w:line="258" w:lineRule="auto"/>
        <w:ind w:hanging="360"/>
      </w:pPr>
      <w:r>
        <w:t xml:space="preserve">Experienced in using a diverse set of testing tools and frameworks, including Selenium, Testrigor, TestNG, Postman, and Figma.  </w:t>
      </w:r>
    </w:p>
    <w:p w14:paraId="6398DACA" w14:textId="77777777" w:rsidR="00EB2EFE" w:rsidRDefault="00000000">
      <w:pPr>
        <w:numPr>
          <w:ilvl w:val="0"/>
          <w:numId w:val="1"/>
        </w:numPr>
        <w:spacing w:after="290" w:line="258" w:lineRule="auto"/>
        <w:ind w:hanging="360"/>
      </w:pPr>
      <w:r>
        <w:t xml:space="preserve">Follows established protocols for defect tracking and reporting, ensuring defects are documented in a detailed and reproducible manner.  </w:t>
      </w:r>
    </w:p>
    <w:p w14:paraId="7A0E6DC4" w14:textId="77777777" w:rsidR="00EB2EFE" w:rsidRDefault="00000000">
      <w:pPr>
        <w:numPr>
          <w:ilvl w:val="0"/>
          <w:numId w:val="1"/>
        </w:numPr>
        <w:spacing w:after="290" w:line="258" w:lineRule="auto"/>
        <w:ind w:hanging="360"/>
      </w:pPr>
      <w:r>
        <w:t xml:space="preserve">Familiar with project management tools such as Jira and Basecamp for efficient project coordination and progress monitoring.  </w:t>
      </w:r>
    </w:p>
    <w:p w14:paraId="1695F81C" w14:textId="77777777" w:rsidR="00EB2EFE" w:rsidRDefault="00000000">
      <w:pPr>
        <w:numPr>
          <w:ilvl w:val="0"/>
          <w:numId w:val="1"/>
        </w:numPr>
        <w:spacing w:after="290" w:line="258" w:lineRule="auto"/>
        <w:ind w:hanging="360"/>
      </w:pPr>
      <w:r>
        <w:t xml:space="preserve">Demonstrates the ability to establish and maintain productive relationships with cross-functional teams, fostering effective communication and collaboration.  </w:t>
      </w:r>
    </w:p>
    <w:p w14:paraId="125C000C" w14:textId="77777777" w:rsidR="00EB2EFE" w:rsidRDefault="00000000">
      <w:pPr>
        <w:numPr>
          <w:ilvl w:val="0"/>
          <w:numId w:val="1"/>
        </w:numPr>
        <w:spacing w:after="290" w:line="258" w:lineRule="auto"/>
        <w:ind w:hanging="360"/>
      </w:pPr>
      <w:r>
        <w:t xml:space="preserve">Provides accurate estimates for testing requirements, contributing valuable insights for project planning and resource allocation.  </w:t>
      </w:r>
    </w:p>
    <w:p w14:paraId="6E7A96D6" w14:textId="77777777" w:rsidR="00EB2EFE" w:rsidRDefault="00000000">
      <w:pPr>
        <w:numPr>
          <w:ilvl w:val="0"/>
          <w:numId w:val="1"/>
        </w:numPr>
        <w:spacing w:after="314" w:line="258" w:lineRule="auto"/>
        <w:ind w:hanging="360"/>
      </w:pPr>
      <w:r>
        <w:t xml:space="preserve">Offers essential support for maintaining QA test environments, ensuring optimal conditions for rigorous testing.  </w:t>
      </w:r>
    </w:p>
    <w:p w14:paraId="6FF97EB5" w14:textId="77777777" w:rsidR="00EB2EFE" w:rsidRDefault="00000000">
      <w:pPr>
        <w:spacing w:after="47"/>
      </w:pPr>
      <w:r>
        <w:rPr>
          <w:sz w:val="30"/>
        </w:rPr>
        <w:lastRenderedPageBreak/>
        <w:t xml:space="preserve">  </w:t>
      </w:r>
      <w:r>
        <w:t xml:space="preserve"> </w:t>
      </w:r>
    </w:p>
    <w:p w14:paraId="517EE668" w14:textId="77777777" w:rsidR="00EB2EFE" w:rsidRDefault="00000000">
      <w:pPr>
        <w:spacing w:after="443"/>
      </w:pPr>
      <w:r>
        <w:t xml:space="preserve">  </w:t>
      </w:r>
    </w:p>
    <w:p w14:paraId="0C59F8FA" w14:textId="77777777" w:rsidR="00EB2EFE" w:rsidRDefault="00000000">
      <w:pPr>
        <w:spacing w:after="0"/>
      </w:pPr>
      <w:r>
        <w:t xml:space="preserve">  </w:t>
      </w:r>
    </w:p>
    <w:p w14:paraId="72B15673" w14:textId="77777777" w:rsidR="00EB2EFE" w:rsidRDefault="00000000">
      <w:pPr>
        <w:spacing w:after="0"/>
        <w:ind w:left="99" w:hanging="10"/>
      </w:pPr>
      <w:r>
        <w:rPr>
          <w:color w:val="2D74B5"/>
          <w:sz w:val="28"/>
        </w:rPr>
        <w:t xml:space="preserve">Education: </w:t>
      </w:r>
      <w:r>
        <w:t xml:space="preserve"> </w:t>
      </w:r>
    </w:p>
    <w:p w14:paraId="184E6C7F" w14:textId="772EE6DC" w:rsidR="00EB2EFE" w:rsidRDefault="00000000">
      <w:pPr>
        <w:spacing w:after="127"/>
        <w:ind w:left="128" w:hanging="10"/>
      </w:pPr>
      <w:r>
        <w:rPr>
          <w:b/>
          <w:color w:val="404040"/>
        </w:rPr>
        <w:t xml:space="preserve">     Bachelors in Computer </w:t>
      </w:r>
      <w:r w:rsidR="00295FA0">
        <w:rPr>
          <w:b/>
          <w:color w:val="404040"/>
        </w:rPr>
        <w:t>Science</w:t>
      </w:r>
    </w:p>
    <w:p w14:paraId="730F7A77" w14:textId="74B6AD0D" w:rsidR="004A1F02" w:rsidRDefault="00000000" w:rsidP="004A1F02">
      <w:pPr>
        <w:spacing w:after="114"/>
        <w:ind w:left="128" w:hanging="10"/>
      </w:pPr>
      <w:r>
        <w:rPr>
          <w:color w:val="404040"/>
        </w:rPr>
        <w:t xml:space="preserve">      Sambalpur university, Odish</w:t>
      </w:r>
      <w:r w:rsidR="004A1F02">
        <w:rPr>
          <w:color w:val="404040"/>
        </w:rPr>
        <w:t>a</w:t>
      </w:r>
    </w:p>
    <w:p w14:paraId="3B460D80" w14:textId="77777777" w:rsidR="00EB2EFE" w:rsidRDefault="00000000">
      <w:pPr>
        <w:spacing w:after="158"/>
      </w:pPr>
      <w:r>
        <w:t xml:space="preserve">  </w:t>
      </w:r>
    </w:p>
    <w:p w14:paraId="0980BAE6" w14:textId="77777777" w:rsidR="00EB2EFE" w:rsidRDefault="00000000">
      <w:pPr>
        <w:spacing w:after="19"/>
      </w:pPr>
      <w:r>
        <w:rPr>
          <w:b/>
        </w:rPr>
        <w:t xml:space="preserve">      Masters in Computer Application </w:t>
      </w:r>
      <w:r>
        <w:t xml:space="preserve">  </w:t>
      </w:r>
    </w:p>
    <w:p w14:paraId="758D0541" w14:textId="1F19B2AD" w:rsidR="004A1F02" w:rsidRDefault="00000000">
      <w:pPr>
        <w:spacing w:after="0" w:line="397" w:lineRule="auto"/>
        <w:ind w:left="104" w:right="5542" w:hanging="104"/>
      </w:pPr>
      <w:r>
        <w:t xml:space="preserve">        GIET UNIVERSITTY, Gunupur, Odisha</w:t>
      </w:r>
    </w:p>
    <w:p w14:paraId="2A8EC367" w14:textId="549865FA" w:rsidR="00EB2EFE" w:rsidRDefault="00000000">
      <w:pPr>
        <w:spacing w:after="0" w:line="397" w:lineRule="auto"/>
        <w:ind w:left="104" w:right="5542" w:hanging="104"/>
      </w:pPr>
      <w:r>
        <w:t xml:space="preserve">  </w:t>
      </w:r>
      <w:r>
        <w:rPr>
          <w:color w:val="2D74B5"/>
          <w:sz w:val="28"/>
        </w:rPr>
        <w:t>Skills &amp; Abilities</w:t>
      </w:r>
      <w:r>
        <w:rPr>
          <w:sz w:val="28"/>
        </w:rPr>
        <w:t xml:space="preserve"> </w:t>
      </w:r>
      <w:r>
        <w:rPr>
          <w:color w:val="2D74B5"/>
          <w:sz w:val="28"/>
        </w:rPr>
        <w:t xml:space="preserve"> </w:t>
      </w:r>
      <w:r>
        <w:t xml:space="preserve"> </w:t>
      </w:r>
    </w:p>
    <w:p w14:paraId="41EB0296" w14:textId="77777777" w:rsidR="00EB2EFE" w:rsidRDefault="00000000">
      <w:pPr>
        <w:numPr>
          <w:ilvl w:val="0"/>
          <w:numId w:val="2"/>
        </w:numPr>
        <w:spacing w:after="15"/>
        <w:ind w:hanging="360"/>
      </w:pPr>
      <w:r>
        <w:rPr>
          <w:b/>
          <w:color w:val="404040"/>
        </w:rPr>
        <w:t xml:space="preserve">Tools used: </w:t>
      </w:r>
      <w:r>
        <w:rPr>
          <w:color w:val="404040"/>
        </w:rPr>
        <w:t>Selenium</w:t>
      </w:r>
      <w:r>
        <w:rPr>
          <w:b/>
          <w:color w:val="404040"/>
        </w:rPr>
        <w:t>,</w:t>
      </w:r>
      <w:r>
        <w:rPr>
          <w:color w:val="404040"/>
        </w:rPr>
        <w:t xml:space="preserve"> TestNG, Testrigor </w:t>
      </w:r>
      <w:r>
        <w:t xml:space="preserve">  </w:t>
      </w:r>
    </w:p>
    <w:p w14:paraId="6FCF08DC" w14:textId="77777777" w:rsidR="00EB2EFE" w:rsidRDefault="00000000">
      <w:pPr>
        <w:numPr>
          <w:ilvl w:val="0"/>
          <w:numId w:val="2"/>
        </w:numPr>
        <w:spacing w:after="14"/>
        <w:ind w:hanging="360"/>
      </w:pPr>
      <w:r>
        <w:rPr>
          <w:b/>
          <w:color w:val="404040"/>
        </w:rPr>
        <w:t>Programming language:</w:t>
      </w:r>
      <w:r>
        <w:t xml:space="preserve"> java  </w:t>
      </w:r>
    </w:p>
    <w:p w14:paraId="7493CDFD" w14:textId="77777777" w:rsidR="00EB2EFE" w:rsidRDefault="00000000">
      <w:pPr>
        <w:numPr>
          <w:ilvl w:val="0"/>
          <w:numId w:val="2"/>
        </w:numPr>
        <w:spacing w:after="14"/>
        <w:ind w:hanging="360"/>
      </w:pPr>
      <w:r>
        <w:rPr>
          <w:b/>
          <w:color w:val="404040"/>
        </w:rPr>
        <w:t xml:space="preserve">API Testing Tools: </w:t>
      </w:r>
      <w:r>
        <w:rPr>
          <w:color w:val="404040"/>
        </w:rPr>
        <w:t>Postman</w:t>
      </w:r>
      <w:r>
        <w:t xml:space="preserve">  </w:t>
      </w:r>
    </w:p>
    <w:p w14:paraId="65525CAB" w14:textId="77777777" w:rsidR="00EB2EFE" w:rsidRDefault="00000000">
      <w:pPr>
        <w:numPr>
          <w:ilvl w:val="0"/>
          <w:numId w:val="2"/>
        </w:numPr>
        <w:spacing w:after="14"/>
        <w:ind w:hanging="360"/>
      </w:pPr>
      <w:r>
        <w:rPr>
          <w:b/>
          <w:color w:val="404040"/>
        </w:rPr>
        <w:t xml:space="preserve">Test cases writing Tools: </w:t>
      </w:r>
      <w:r>
        <w:rPr>
          <w:color w:val="404040"/>
        </w:rPr>
        <w:t>MS-Excel, Jira</w:t>
      </w:r>
      <w:r>
        <w:t xml:space="preserve">    </w:t>
      </w:r>
    </w:p>
    <w:p w14:paraId="23B9EC68" w14:textId="77777777" w:rsidR="00EB2EFE" w:rsidRDefault="00000000">
      <w:pPr>
        <w:spacing w:after="0"/>
      </w:pPr>
      <w:r>
        <w:rPr>
          <w:sz w:val="28"/>
        </w:rPr>
        <w:t xml:space="preserve"> </w:t>
      </w:r>
      <w:r>
        <w:t xml:space="preserve">  </w:t>
      </w:r>
    </w:p>
    <w:p w14:paraId="2EAF14EB" w14:textId="77777777" w:rsidR="00EB2EFE" w:rsidRDefault="00000000">
      <w:pPr>
        <w:spacing w:after="92"/>
        <w:ind w:left="99" w:hanging="10"/>
      </w:pPr>
      <w:r>
        <w:rPr>
          <w:color w:val="2D74B5"/>
          <w:sz w:val="28"/>
        </w:rPr>
        <w:t>Management &amp; Leadership skills</w:t>
      </w:r>
      <w:r>
        <w:rPr>
          <w:sz w:val="28"/>
        </w:rPr>
        <w:t xml:space="preserve"> </w:t>
      </w:r>
      <w:r>
        <w:rPr>
          <w:color w:val="2D74B5"/>
          <w:sz w:val="28"/>
        </w:rPr>
        <w:t xml:space="preserve"> </w:t>
      </w:r>
      <w:r>
        <w:t xml:space="preserve"> </w:t>
      </w:r>
    </w:p>
    <w:p w14:paraId="0DC24B9F" w14:textId="77777777" w:rsidR="00EB2EFE" w:rsidRDefault="00000000">
      <w:pPr>
        <w:numPr>
          <w:ilvl w:val="0"/>
          <w:numId w:val="2"/>
        </w:numPr>
        <w:spacing w:after="114"/>
        <w:ind w:hanging="360"/>
      </w:pPr>
      <w:r>
        <w:rPr>
          <w:color w:val="404040"/>
        </w:rPr>
        <w:t>Responsible</w:t>
      </w:r>
      <w:r>
        <w:t xml:space="preserve">   </w:t>
      </w:r>
    </w:p>
    <w:p w14:paraId="71DBDAD7" w14:textId="77777777" w:rsidR="00EB2EFE" w:rsidRDefault="00000000">
      <w:pPr>
        <w:numPr>
          <w:ilvl w:val="0"/>
          <w:numId w:val="2"/>
        </w:numPr>
        <w:spacing w:after="114"/>
        <w:ind w:hanging="360"/>
      </w:pPr>
      <w:r>
        <w:rPr>
          <w:color w:val="404040"/>
        </w:rPr>
        <w:t>Collaborative</w:t>
      </w:r>
      <w:r>
        <w:t xml:space="preserve">   </w:t>
      </w:r>
    </w:p>
    <w:p w14:paraId="1A676045" w14:textId="77777777" w:rsidR="00EB2EFE" w:rsidRDefault="00000000">
      <w:pPr>
        <w:numPr>
          <w:ilvl w:val="0"/>
          <w:numId w:val="2"/>
        </w:numPr>
        <w:spacing w:after="114"/>
        <w:ind w:hanging="360"/>
      </w:pPr>
      <w:r>
        <w:rPr>
          <w:color w:val="404040"/>
        </w:rPr>
        <w:t>Good Listening skills</w:t>
      </w:r>
      <w:r>
        <w:t xml:space="preserve">   </w:t>
      </w:r>
    </w:p>
    <w:p w14:paraId="0AE4FBC7" w14:textId="77777777" w:rsidR="00EB2EFE" w:rsidRDefault="00000000">
      <w:pPr>
        <w:numPr>
          <w:ilvl w:val="0"/>
          <w:numId w:val="2"/>
        </w:numPr>
        <w:spacing w:after="114"/>
        <w:ind w:hanging="360"/>
      </w:pPr>
      <w:r>
        <w:rPr>
          <w:color w:val="404040"/>
        </w:rPr>
        <w:t>Written communication</w:t>
      </w:r>
      <w:r>
        <w:t xml:space="preserve">   </w:t>
      </w:r>
    </w:p>
    <w:p w14:paraId="0D9BCA6D" w14:textId="77777777" w:rsidR="00EB2EFE" w:rsidRDefault="00000000">
      <w:pPr>
        <w:numPr>
          <w:ilvl w:val="0"/>
          <w:numId w:val="2"/>
        </w:numPr>
        <w:spacing w:after="114"/>
        <w:ind w:hanging="360"/>
      </w:pPr>
      <w:r>
        <w:rPr>
          <w:color w:val="404040"/>
        </w:rPr>
        <w:t>Decision making</w:t>
      </w:r>
      <w:r>
        <w:t xml:space="preserve">   </w:t>
      </w:r>
    </w:p>
    <w:p w14:paraId="2CB175DD" w14:textId="77777777" w:rsidR="00EB2EFE" w:rsidRDefault="00000000">
      <w:pPr>
        <w:numPr>
          <w:ilvl w:val="0"/>
          <w:numId w:val="2"/>
        </w:numPr>
        <w:spacing w:after="0"/>
        <w:ind w:hanging="360"/>
      </w:pPr>
      <w:r>
        <w:rPr>
          <w:color w:val="404040"/>
        </w:rPr>
        <w:t>Team Building</w:t>
      </w:r>
      <w:r>
        <w:rPr>
          <w:sz w:val="24"/>
        </w:rPr>
        <w:t xml:space="preserve"> </w:t>
      </w:r>
      <w:r>
        <w:t xml:space="preserve">  </w:t>
      </w:r>
    </w:p>
    <w:p w14:paraId="2F0376F4" w14:textId="77777777" w:rsidR="00EB2EFE" w:rsidRDefault="00000000">
      <w:pPr>
        <w:spacing w:after="125"/>
        <w:ind w:left="838"/>
      </w:pPr>
      <w:r>
        <w:t xml:space="preserve">  </w:t>
      </w:r>
    </w:p>
    <w:p w14:paraId="32F7360C" w14:textId="77777777" w:rsidR="00EB2EFE" w:rsidRDefault="00000000">
      <w:pPr>
        <w:spacing w:after="77"/>
        <w:ind w:left="99" w:hanging="10"/>
      </w:pPr>
      <w:r>
        <w:rPr>
          <w:color w:val="2D74B5"/>
          <w:sz w:val="28"/>
        </w:rPr>
        <w:t xml:space="preserve">Work Experience </w:t>
      </w:r>
      <w:r>
        <w:t xml:space="preserve"> </w:t>
      </w:r>
    </w:p>
    <w:p w14:paraId="50E1482B" w14:textId="77777777" w:rsidR="00EB2EFE" w:rsidRDefault="00000000">
      <w:pPr>
        <w:spacing w:after="13" w:line="254" w:lineRule="auto"/>
        <w:ind w:left="-4" w:hanging="10"/>
      </w:pPr>
      <w:r>
        <w:rPr>
          <w:rFonts w:ascii="Segoe UI" w:eastAsia="Segoe UI" w:hAnsi="Segoe UI" w:cs="Segoe UI"/>
          <w:color w:val="0D0D0D"/>
        </w:rPr>
        <w:t xml:space="preserve">         Software Tester </w:t>
      </w:r>
      <w:r>
        <w:t xml:space="preserve"> </w:t>
      </w:r>
    </w:p>
    <w:p w14:paraId="6D9A8358" w14:textId="77777777" w:rsidR="00EB2EFE" w:rsidRDefault="00000000">
      <w:pPr>
        <w:spacing w:after="13" w:line="254" w:lineRule="auto"/>
        <w:ind w:left="-4" w:hanging="10"/>
      </w:pPr>
      <w:r>
        <w:rPr>
          <w:rFonts w:ascii="Segoe UI" w:eastAsia="Segoe UI" w:hAnsi="Segoe UI" w:cs="Segoe UI"/>
          <w:color w:val="0D0D0D"/>
        </w:rPr>
        <w:t xml:space="preserve">         Orion eSolutions Pvt. Ltd., Mohali, India </w:t>
      </w:r>
      <w:r>
        <w:t xml:space="preserve"> </w:t>
      </w:r>
    </w:p>
    <w:p w14:paraId="5BADAC1F" w14:textId="3B01EDB7" w:rsidR="00EB2EFE" w:rsidRDefault="00000000">
      <w:pPr>
        <w:spacing w:after="4" w:line="254" w:lineRule="auto"/>
        <w:ind w:left="-4" w:hanging="10"/>
      </w:pPr>
      <w:r>
        <w:rPr>
          <w:rFonts w:ascii="Segoe UI" w:eastAsia="Segoe UI" w:hAnsi="Segoe UI" w:cs="Segoe UI"/>
          <w:color w:val="0D0D0D"/>
        </w:rPr>
        <w:t xml:space="preserve">         </w:t>
      </w:r>
    </w:p>
    <w:p w14:paraId="30B1037E" w14:textId="77777777" w:rsidR="00EB2EFE" w:rsidRDefault="00000000">
      <w:pPr>
        <w:spacing w:after="71"/>
      </w:pPr>
      <w:r>
        <w:rPr>
          <w:sz w:val="24"/>
        </w:rPr>
        <w:t xml:space="preserve"> </w:t>
      </w:r>
      <w:r>
        <w:t xml:space="preserve">  </w:t>
      </w:r>
    </w:p>
    <w:p w14:paraId="11DFD7A3" w14:textId="77777777" w:rsidR="00EB2EFE" w:rsidRDefault="00000000">
      <w:pPr>
        <w:pStyle w:val="Heading1"/>
      </w:pPr>
      <w:r>
        <w:t>Professional Experience</w:t>
      </w:r>
      <w:r>
        <w:rPr>
          <w:color w:val="000000"/>
        </w:rPr>
        <w:t xml:space="preserve"> </w:t>
      </w:r>
      <w:r>
        <w:rPr>
          <w:color w:val="000000"/>
          <w:sz w:val="22"/>
        </w:rPr>
        <w:t xml:space="preserve"> </w:t>
      </w:r>
      <w:r>
        <w:t xml:space="preserve"> </w:t>
      </w:r>
    </w:p>
    <w:p w14:paraId="53603A0B" w14:textId="77777777" w:rsidR="00EB2EFE" w:rsidRDefault="00000000">
      <w:pPr>
        <w:spacing w:after="0"/>
        <w:jc w:val="right"/>
      </w:pPr>
      <w:r>
        <w:rPr>
          <w:noProof/>
        </w:rPr>
        <mc:AlternateContent>
          <mc:Choice Requires="wpg">
            <w:drawing>
              <wp:inline distT="0" distB="0" distL="0" distR="0" wp14:anchorId="18D82C3E" wp14:editId="38260876">
                <wp:extent cx="6135370" cy="18415"/>
                <wp:effectExtent l="0" t="0" r="0" b="0"/>
                <wp:docPr id="3003" name="Group 3003"/>
                <wp:cNvGraphicFramePr/>
                <a:graphic xmlns:a="http://schemas.openxmlformats.org/drawingml/2006/main">
                  <a:graphicData uri="http://schemas.microsoft.com/office/word/2010/wordprocessingGroup">
                    <wpg:wgp>
                      <wpg:cNvGrpSpPr/>
                      <wpg:grpSpPr>
                        <a:xfrm>
                          <a:off x="0" y="0"/>
                          <a:ext cx="6135370" cy="18415"/>
                          <a:chOff x="0" y="0"/>
                          <a:chExt cx="6135370" cy="18415"/>
                        </a:xfrm>
                      </wpg:grpSpPr>
                      <wps:wsp>
                        <wps:cNvPr id="3712" name="Shape 3712"/>
                        <wps:cNvSpPr/>
                        <wps:spPr>
                          <a:xfrm>
                            <a:off x="0" y="0"/>
                            <a:ext cx="6135370" cy="18415"/>
                          </a:xfrm>
                          <a:custGeom>
                            <a:avLst/>
                            <a:gdLst/>
                            <a:ahLst/>
                            <a:cxnLst/>
                            <a:rect l="0" t="0" r="0" b="0"/>
                            <a:pathLst>
                              <a:path w="6135370" h="18415">
                                <a:moveTo>
                                  <a:pt x="0" y="0"/>
                                </a:moveTo>
                                <a:lnTo>
                                  <a:pt x="6135370" y="0"/>
                                </a:lnTo>
                                <a:lnTo>
                                  <a:pt x="6135370" y="18415"/>
                                </a:lnTo>
                                <a:lnTo>
                                  <a:pt x="0" y="18415"/>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g:wgp>
                  </a:graphicData>
                </a:graphic>
              </wp:inline>
            </w:drawing>
          </mc:Choice>
          <mc:Fallback xmlns:a="http://schemas.openxmlformats.org/drawingml/2006/main">
            <w:pict>
              <v:group id="Group 3003" style="width:483.1pt;height:1.45001pt;mso-position-horizontal-relative:char;mso-position-vertical-relative:line" coordsize="61353,184">
                <v:shape id="Shape 3713" style="position:absolute;width:61353;height:184;left:0;top:0;" coordsize="6135370,18415" path="m0,0l6135370,0l6135370,18415l0,18415l0,0">
                  <v:stroke weight="0pt" endcap="flat" joinstyle="miter" miterlimit="10" on="false" color="#000000" opacity="0"/>
                  <v:fill on="true" color="#5b9bd4"/>
                </v:shape>
              </v:group>
            </w:pict>
          </mc:Fallback>
        </mc:AlternateContent>
      </w:r>
      <w:r>
        <w:t xml:space="preserve">  </w:t>
      </w:r>
    </w:p>
    <w:p w14:paraId="2D9F89D2" w14:textId="77777777" w:rsidR="00EB2EFE" w:rsidRDefault="00000000">
      <w:pPr>
        <w:spacing w:after="35"/>
      </w:pPr>
      <w:r>
        <w:rPr>
          <w:sz w:val="20"/>
        </w:rPr>
        <w:t xml:space="preserve"> </w:t>
      </w:r>
      <w:r>
        <w:t xml:space="preserve">  </w:t>
      </w:r>
    </w:p>
    <w:p w14:paraId="5C76FE40" w14:textId="77777777" w:rsidR="00EB2EFE" w:rsidRDefault="00000000">
      <w:pPr>
        <w:spacing w:after="331"/>
      </w:pPr>
      <w:r>
        <w:rPr>
          <w:sz w:val="20"/>
        </w:rPr>
        <w:t xml:space="preserve"> </w:t>
      </w:r>
      <w:r>
        <w:t xml:space="preserve">  </w:t>
      </w:r>
    </w:p>
    <w:p w14:paraId="5C04C998" w14:textId="77777777" w:rsidR="00EB2EFE" w:rsidRDefault="00000000">
      <w:pPr>
        <w:spacing w:after="161"/>
        <w:ind w:left="-19" w:hanging="10"/>
      </w:pPr>
      <w:r>
        <w:rPr>
          <w:color w:val="1F3763"/>
          <w:sz w:val="24"/>
        </w:rPr>
        <w:t xml:space="preserve">        1.PROJECT NAME –Insulation snakes </w:t>
      </w:r>
      <w:r>
        <w:rPr>
          <w:b/>
        </w:rPr>
        <w:t xml:space="preserve"> </w:t>
      </w:r>
      <w:r>
        <w:t xml:space="preserve"> </w:t>
      </w:r>
    </w:p>
    <w:p w14:paraId="03CD73EE" w14:textId="37E86081" w:rsidR="00EB2EFE" w:rsidRDefault="00000000">
      <w:pPr>
        <w:spacing w:after="0"/>
      </w:pPr>
      <w:r>
        <w:rPr>
          <w:sz w:val="24"/>
        </w:rPr>
        <w:t xml:space="preserve">  </w:t>
      </w:r>
    </w:p>
    <w:p w14:paraId="7BE52921" w14:textId="77777777" w:rsidR="00EB2EFE" w:rsidRDefault="00000000">
      <w:pPr>
        <w:numPr>
          <w:ilvl w:val="0"/>
          <w:numId w:val="3"/>
        </w:numPr>
        <w:spacing w:after="3" w:line="255" w:lineRule="auto"/>
        <w:ind w:hanging="240"/>
      </w:pPr>
      <w:r>
        <w:rPr>
          <w:color w:val="3E4350"/>
          <w:sz w:val="24"/>
        </w:rPr>
        <w:t>Project Description –</w:t>
      </w:r>
      <w:r>
        <w:rPr>
          <w:sz w:val="24"/>
        </w:rPr>
        <w:t xml:space="preserve"> </w:t>
      </w:r>
      <w:r>
        <w:rPr>
          <w:color w:val="3E4350"/>
          <w:sz w:val="24"/>
        </w:rPr>
        <w:t xml:space="preserve">Insulation snakes is a website where user can buy the product related to pipes. </w:t>
      </w:r>
      <w:r>
        <w:rPr>
          <w:sz w:val="24"/>
        </w:rPr>
        <w:t xml:space="preserve"> </w:t>
      </w:r>
      <w:r>
        <w:t xml:space="preserve"> </w:t>
      </w:r>
    </w:p>
    <w:p w14:paraId="2167D59F" w14:textId="77777777" w:rsidR="00EB2EFE" w:rsidRDefault="00000000">
      <w:pPr>
        <w:numPr>
          <w:ilvl w:val="0"/>
          <w:numId w:val="3"/>
        </w:numPr>
        <w:spacing w:after="3" w:line="255" w:lineRule="auto"/>
        <w:ind w:hanging="240"/>
      </w:pPr>
      <w:r>
        <w:rPr>
          <w:color w:val="3E4350"/>
          <w:sz w:val="24"/>
        </w:rPr>
        <w:t>Technology Used – PHP &amp; Laravel, SQL server (Database)</w:t>
      </w:r>
      <w:r>
        <w:rPr>
          <w:sz w:val="24"/>
        </w:rPr>
        <w:t xml:space="preserve">   </w:t>
      </w:r>
      <w:r>
        <w:t xml:space="preserve"> </w:t>
      </w:r>
    </w:p>
    <w:p w14:paraId="277AE757" w14:textId="6F02E811" w:rsidR="00EB2EFE" w:rsidRDefault="00000000">
      <w:pPr>
        <w:numPr>
          <w:ilvl w:val="0"/>
          <w:numId w:val="3"/>
        </w:numPr>
        <w:spacing w:after="3" w:line="255" w:lineRule="auto"/>
        <w:ind w:hanging="240"/>
      </w:pPr>
      <w:r>
        <w:rPr>
          <w:color w:val="3E4350"/>
          <w:sz w:val="24"/>
        </w:rPr>
        <w:t xml:space="preserve">Testing approach – </w:t>
      </w:r>
      <w:r w:rsidR="004A1F02">
        <w:rPr>
          <w:color w:val="3E4350"/>
          <w:sz w:val="24"/>
        </w:rPr>
        <w:t>M</w:t>
      </w:r>
      <w:r>
        <w:rPr>
          <w:color w:val="3E4350"/>
          <w:sz w:val="24"/>
        </w:rPr>
        <w:t xml:space="preserve">anual Testing </w:t>
      </w:r>
      <w:r>
        <w:rPr>
          <w:sz w:val="24"/>
        </w:rPr>
        <w:t xml:space="preserve">   </w:t>
      </w:r>
      <w:r>
        <w:t xml:space="preserve"> </w:t>
      </w:r>
    </w:p>
    <w:p w14:paraId="3109BF63" w14:textId="77777777" w:rsidR="00EB2EFE" w:rsidRDefault="00000000">
      <w:pPr>
        <w:numPr>
          <w:ilvl w:val="0"/>
          <w:numId w:val="3"/>
        </w:numPr>
        <w:spacing w:after="3" w:line="255" w:lineRule="auto"/>
        <w:ind w:hanging="240"/>
      </w:pPr>
      <w:r>
        <w:rPr>
          <w:color w:val="3E4350"/>
          <w:sz w:val="24"/>
        </w:rPr>
        <w:t>Role – Test Analyst</w:t>
      </w:r>
      <w:r>
        <w:rPr>
          <w:sz w:val="24"/>
        </w:rPr>
        <w:t xml:space="preserve">   </w:t>
      </w:r>
      <w:r>
        <w:t xml:space="preserve"> </w:t>
      </w:r>
    </w:p>
    <w:p w14:paraId="5DFFF714" w14:textId="77777777" w:rsidR="00EB2EFE" w:rsidRDefault="00000000">
      <w:pPr>
        <w:spacing w:after="0"/>
      </w:pPr>
      <w:r>
        <w:rPr>
          <w:sz w:val="24"/>
        </w:rPr>
        <w:t xml:space="preserve">  </w:t>
      </w:r>
      <w:r>
        <w:t xml:space="preserve"> </w:t>
      </w:r>
    </w:p>
    <w:p w14:paraId="3FB6AA5C" w14:textId="77777777" w:rsidR="00EB2EFE" w:rsidRDefault="00000000">
      <w:pPr>
        <w:spacing w:after="0"/>
      </w:pPr>
      <w:r>
        <w:rPr>
          <w:sz w:val="24"/>
        </w:rPr>
        <w:lastRenderedPageBreak/>
        <w:t xml:space="preserve">  </w:t>
      </w:r>
      <w:r>
        <w:t xml:space="preserve"> </w:t>
      </w:r>
    </w:p>
    <w:p w14:paraId="5DB25B12" w14:textId="77777777" w:rsidR="00EB2EFE" w:rsidRDefault="00000000">
      <w:pPr>
        <w:spacing w:after="72"/>
        <w:ind w:left="-19" w:hanging="10"/>
      </w:pPr>
      <w:r>
        <w:rPr>
          <w:color w:val="1F3763"/>
          <w:sz w:val="24"/>
        </w:rPr>
        <w:t xml:space="preserve">       2.PROJECT NAME –Tecshare </w:t>
      </w:r>
      <w:r>
        <w:rPr>
          <w:b/>
          <w:sz w:val="24"/>
        </w:rPr>
        <w:t xml:space="preserve"> </w:t>
      </w:r>
      <w:r>
        <w:t xml:space="preserve"> </w:t>
      </w:r>
    </w:p>
    <w:p w14:paraId="623D4459" w14:textId="77777777" w:rsidR="00EB2EFE" w:rsidRDefault="00000000">
      <w:pPr>
        <w:spacing w:after="0"/>
      </w:pPr>
      <w:r>
        <w:rPr>
          <w:sz w:val="24"/>
        </w:rPr>
        <w:t xml:space="preserve">  </w:t>
      </w:r>
      <w:r>
        <w:t xml:space="preserve"> </w:t>
      </w:r>
    </w:p>
    <w:p w14:paraId="6373F255" w14:textId="3488467F" w:rsidR="00EB2EFE" w:rsidRDefault="00000000">
      <w:pPr>
        <w:tabs>
          <w:tab w:val="right" w:pos="9919"/>
        </w:tabs>
        <w:spacing w:after="80"/>
        <w:ind w:left="-29"/>
      </w:pPr>
      <w:r>
        <w:rPr>
          <w:sz w:val="20"/>
        </w:rPr>
        <w:t xml:space="preserve">   </w:t>
      </w:r>
      <w:r>
        <w:rPr>
          <w:sz w:val="20"/>
        </w:rPr>
        <w:tab/>
      </w:r>
      <w:r>
        <w:t xml:space="preserve"> </w:t>
      </w:r>
    </w:p>
    <w:p w14:paraId="72248536" w14:textId="77777777" w:rsidR="00EB2EFE" w:rsidRDefault="00000000">
      <w:pPr>
        <w:numPr>
          <w:ilvl w:val="0"/>
          <w:numId w:val="4"/>
        </w:numPr>
        <w:spacing w:after="3" w:line="255" w:lineRule="auto"/>
        <w:ind w:hanging="240"/>
      </w:pPr>
      <w:r>
        <w:rPr>
          <w:color w:val="3E4350"/>
          <w:sz w:val="24"/>
        </w:rPr>
        <w:t>Project Description –</w:t>
      </w:r>
      <w:r>
        <w:rPr>
          <w:sz w:val="24"/>
        </w:rPr>
        <w:t xml:space="preserve"> </w:t>
      </w:r>
      <w:r>
        <w:rPr>
          <w:color w:val="3E4350"/>
          <w:sz w:val="24"/>
        </w:rPr>
        <w:t xml:space="preserve">Tecshare is a web application where user can rent &amp; lend heavy machinery  </w:t>
      </w:r>
      <w:r>
        <w:rPr>
          <w:sz w:val="24"/>
        </w:rPr>
        <w:t xml:space="preserve"> </w:t>
      </w:r>
      <w:r>
        <w:t xml:space="preserve"> </w:t>
      </w:r>
    </w:p>
    <w:p w14:paraId="7E175CC1" w14:textId="77777777" w:rsidR="00EB2EFE" w:rsidRDefault="00000000">
      <w:pPr>
        <w:numPr>
          <w:ilvl w:val="0"/>
          <w:numId w:val="4"/>
        </w:numPr>
        <w:spacing w:after="3" w:line="255" w:lineRule="auto"/>
        <w:ind w:hanging="240"/>
      </w:pPr>
      <w:r>
        <w:rPr>
          <w:color w:val="3E4350"/>
          <w:sz w:val="24"/>
        </w:rPr>
        <w:t>Technology Used – PHP &amp; Laravel, SQL server (Database)</w:t>
      </w:r>
      <w:r>
        <w:rPr>
          <w:sz w:val="24"/>
        </w:rPr>
        <w:t xml:space="preserve">   </w:t>
      </w:r>
      <w:r>
        <w:t xml:space="preserve"> </w:t>
      </w:r>
    </w:p>
    <w:p w14:paraId="614E46EE" w14:textId="20B966AF" w:rsidR="00EB2EFE" w:rsidRDefault="00000000">
      <w:pPr>
        <w:numPr>
          <w:ilvl w:val="0"/>
          <w:numId w:val="4"/>
        </w:numPr>
        <w:spacing w:after="3" w:line="255" w:lineRule="auto"/>
        <w:ind w:hanging="240"/>
      </w:pPr>
      <w:r>
        <w:rPr>
          <w:color w:val="3E4350"/>
          <w:sz w:val="24"/>
        </w:rPr>
        <w:t xml:space="preserve">Testing approach – </w:t>
      </w:r>
      <w:r w:rsidR="004A1F02">
        <w:rPr>
          <w:color w:val="3E4350"/>
          <w:sz w:val="24"/>
        </w:rPr>
        <w:t>M</w:t>
      </w:r>
      <w:r>
        <w:rPr>
          <w:color w:val="3E4350"/>
          <w:sz w:val="24"/>
        </w:rPr>
        <w:t xml:space="preserve">anual Testing </w:t>
      </w:r>
      <w:r>
        <w:rPr>
          <w:sz w:val="24"/>
        </w:rPr>
        <w:t xml:space="preserve">   </w:t>
      </w:r>
      <w:r>
        <w:t xml:space="preserve"> </w:t>
      </w:r>
    </w:p>
    <w:p w14:paraId="13040B2E" w14:textId="77777777" w:rsidR="00EB2EFE" w:rsidRDefault="00000000">
      <w:pPr>
        <w:numPr>
          <w:ilvl w:val="0"/>
          <w:numId w:val="4"/>
        </w:numPr>
        <w:spacing w:after="3" w:line="255" w:lineRule="auto"/>
        <w:ind w:hanging="240"/>
      </w:pPr>
      <w:r>
        <w:rPr>
          <w:color w:val="3E4350"/>
          <w:sz w:val="24"/>
        </w:rPr>
        <w:t>Role – Test Analyst</w:t>
      </w:r>
      <w:r>
        <w:rPr>
          <w:sz w:val="24"/>
        </w:rPr>
        <w:t xml:space="preserve">   </w:t>
      </w:r>
      <w:r>
        <w:t xml:space="preserve"> </w:t>
      </w:r>
    </w:p>
    <w:p w14:paraId="1D2D9AB6" w14:textId="77777777" w:rsidR="00EB2EFE" w:rsidRDefault="00000000">
      <w:pPr>
        <w:spacing w:after="0"/>
      </w:pPr>
      <w:r>
        <w:rPr>
          <w:sz w:val="24"/>
        </w:rPr>
        <w:t xml:space="preserve">  </w:t>
      </w:r>
      <w:r>
        <w:t xml:space="preserve"> </w:t>
      </w:r>
    </w:p>
    <w:p w14:paraId="7994F807" w14:textId="77777777" w:rsidR="00EB2EFE" w:rsidRDefault="00000000">
      <w:pPr>
        <w:spacing w:after="0"/>
      </w:pPr>
      <w:r>
        <w:rPr>
          <w:sz w:val="24"/>
        </w:rPr>
        <w:t xml:space="preserve">  </w:t>
      </w:r>
      <w:r>
        <w:t xml:space="preserve"> </w:t>
      </w:r>
    </w:p>
    <w:p w14:paraId="62FC226C" w14:textId="77777777" w:rsidR="00EB2EFE" w:rsidRDefault="00000000">
      <w:pPr>
        <w:spacing w:after="319"/>
      </w:pPr>
      <w:r>
        <w:t xml:space="preserve">  </w:t>
      </w:r>
    </w:p>
    <w:p w14:paraId="7DC16910" w14:textId="77777777" w:rsidR="00EB2EFE" w:rsidRDefault="00000000">
      <w:pPr>
        <w:spacing w:after="266"/>
        <w:ind w:left="720"/>
      </w:pPr>
      <w:r>
        <w:rPr>
          <w:b/>
          <w:color w:val="404040"/>
          <w:sz w:val="24"/>
        </w:rPr>
        <w:t>3.PROJECT NAME – BPP (</w:t>
      </w:r>
      <w:r>
        <w:rPr>
          <w:sz w:val="24"/>
        </w:rPr>
        <w:t>Best Personnel</w:t>
      </w:r>
      <w:r>
        <w:rPr>
          <w:b/>
          <w:color w:val="404040"/>
          <w:sz w:val="24"/>
        </w:rPr>
        <w:t xml:space="preserve">)  </w:t>
      </w:r>
      <w:r>
        <w:t xml:space="preserve"> </w:t>
      </w:r>
    </w:p>
    <w:p w14:paraId="18FE7533" w14:textId="77777777" w:rsidR="00EB2EFE" w:rsidRDefault="00000000">
      <w:pPr>
        <w:spacing w:after="26"/>
        <w:ind w:left="826"/>
      </w:pPr>
      <w:r>
        <w:rPr>
          <w:color w:val="0563C1"/>
          <w:sz w:val="24"/>
        </w:rPr>
        <w:t xml:space="preserve"> </w:t>
      </w:r>
      <w:r>
        <w:t xml:space="preserve"> </w:t>
      </w:r>
    </w:p>
    <w:p w14:paraId="74E2D302" w14:textId="77777777" w:rsidR="00EB2EFE" w:rsidRDefault="00000000">
      <w:pPr>
        <w:numPr>
          <w:ilvl w:val="0"/>
          <w:numId w:val="5"/>
        </w:numPr>
        <w:spacing w:after="0" w:line="242" w:lineRule="auto"/>
      </w:pPr>
      <w:r>
        <w:t xml:space="preserve">Project Description – </w:t>
      </w:r>
      <w:r>
        <w:rPr>
          <w:rFonts w:ascii="Segoe UI" w:eastAsia="Segoe UI" w:hAnsi="Segoe UI" w:cs="Segoe UI"/>
        </w:rPr>
        <w:t>This registration form is designed to allow users to easily register themselves. It enables users to view current job positions and apply if they meet the eligibility criteria. The form is divided into several steps for a smooth and organized experience. It prioritizes convenience, data accuracy, and a seamless user journey, aiming to provide users with a positive registration experience.</w:t>
      </w:r>
      <w:r>
        <w:t xml:space="preserve">  </w:t>
      </w:r>
    </w:p>
    <w:p w14:paraId="3CC5D762" w14:textId="4E6D9EAD" w:rsidR="00EB2EFE" w:rsidRDefault="00000000">
      <w:pPr>
        <w:numPr>
          <w:ilvl w:val="0"/>
          <w:numId w:val="5"/>
        </w:numPr>
        <w:spacing w:after="1" w:line="258" w:lineRule="auto"/>
      </w:pPr>
      <w:r>
        <w:t xml:space="preserve">Testing approach – </w:t>
      </w:r>
      <w:r w:rsidR="004A1F02">
        <w:t>M</w:t>
      </w:r>
      <w:r>
        <w:t xml:space="preserve">anual Testing     </w:t>
      </w:r>
    </w:p>
    <w:p w14:paraId="62E5CCDD" w14:textId="77777777" w:rsidR="004A1F02" w:rsidRDefault="004A1F02" w:rsidP="004A1F02">
      <w:pPr>
        <w:spacing w:after="1" w:line="258" w:lineRule="auto"/>
        <w:ind w:left="1200"/>
      </w:pPr>
    </w:p>
    <w:p w14:paraId="0CE4948F" w14:textId="77777777" w:rsidR="00EB2EFE" w:rsidRDefault="00000000">
      <w:pPr>
        <w:spacing w:after="35"/>
      </w:pPr>
      <w:r>
        <w:t xml:space="preserve">   </w:t>
      </w:r>
    </w:p>
    <w:p w14:paraId="3823F024" w14:textId="77777777" w:rsidR="00EB2EFE" w:rsidRDefault="00000000">
      <w:pPr>
        <w:pStyle w:val="Heading2"/>
        <w:spacing w:after="130"/>
        <w:ind w:left="478" w:firstLine="0"/>
      </w:pPr>
      <w:r>
        <w:rPr>
          <w:b/>
          <w:color w:val="3E4350"/>
          <w:u w:val="none" w:color="000000"/>
        </w:rPr>
        <w:t xml:space="preserve">ROLES AND RESPONSIBILITIES: -  </w:t>
      </w:r>
      <w:r>
        <w:rPr>
          <w:u w:val="none" w:color="000000"/>
        </w:rPr>
        <w:t xml:space="preserve"> </w:t>
      </w:r>
    </w:p>
    <w:p w14:paraId="55C065C6" w14:textId="77777777" w:rsidR="00EB2EFE" w:rsidRDefault="00000000">
      <w:pPr>
        <w:numPr>
          <w:ilvl w:val="0"/>
          <w:numId w:val="6"/>
        </w:numPr>
        <w:spacing w:after="38" w:line="254" w:lineRule="auto"/>
        <w:ind w:hanging="149"/>
      </w:pPr>
      <w:r>
        <w:rPr>
          <w:rFonts w:ascii="Segoe UI" w:eastAsia="Segoe UI" w:hAnsi="Segoe UI" w:cs="Segoe UI"/>
          <w:color w:val="0D0D0D"/>
        </w:rPr>
        <w:t xml:space="preserve">Created manual test cases in Jira. </w:t>
      </w:r>
      <w:r>
        <w:t xml:space="preserve"> </w:t>
      </w:r>
    </w:p>
    <w:p w14:paraId="510D4ED2" w14:textId="77777777" w:rsidR="00EB2EFE" w:rsidRDefault="00000000">
      <w:pPr>
        <w:numPr>
          <w:ilvl w:val="0"/>
          <w:numId w:val="6"/>
        </w:numPr>
        <w:spacing w:after="38" w:line="254" w:lineRule="auto"/>
        <w:ind w:hanging="149"/>
      </w:pPr>
      <w:r>
        <w:rPr>
          <w:rFonts w:ascii="Segoe UI" w:eastAsia="Segoe UI" w:hAnsi="Segoe UI" w:cs="Segoe UI"/>
          <w:color w:val="0D0D0D"/>
        </w:rPr>
        <w:t xml:space="preserve">Reported bugs into Jira with defined priority and assigned them to the respective developers. </w:t>
      </w:r>
      <w:r>
        <w:t xml:space="preserve"> </w:t>
      </w:r>
    </w:p>
    <w:p w14:paraId="0695ABBA" w14:textId="77777777" w:rsidR="00EB2EFE" w:rsidRDefault="00000000">
      <w:pPr>
        <w:numPr>
          <w:ilvl w:val="0"/>
          <w:numId w:val="6"/>
        </w:numPr>
        <w:spacing w:after="38" w:line="254" w:lineRule="auto"/>
        <w:ind w:hanging="149"/>
      </w:pPr>
      <w:r>
        <w:rPr>
          <w:rFonts w:ascii="Segoe UI" w:eastAsia="Segoe UI" w:hAnsi="Segoe UI" w:cs="Segoe UI"/>
          <w:color w:val="0D0D0D"/>
        </w:rPr>
        <w:t xml:space="preserve">Mapped Jira bugs to the user stories. </w:t>
      </w:r>
      <w:r>
        <w:t xml:space="preserve"> </w:t>
      </w:r>
    </w:p>
    <w:p w14:paraId="36E9C574" w14:textId="77777777" w:rsidR="00EB2EFE" w:rsidRDefault="00000000">
      <w:pPr>
        <w:numPr>
          <w:ilvl w:val="0"/>
          <w:numId w:val="6"/>
        </w:numPr>
        <w:spacing w:after="38" w:line="254" w:lineRule="auto"/>
        <w:ind w:hanging="149"/>
      </w:pPr>
      <w:r>
        <w:rPr>
          <w:rFonts w:ascii="Segoe UI" w:eastAsia="Segoe UI" w:hAnsi="Segoe UI" w:cs="Segoe UI"/>
          <w:color w:val="0D0D0D"/>
        </w:rPr>
        <w:t xml:space="preserve">Reported bugs with proper severity/priority and assigned them to the respective developers. </w:t>
      </w:r>
      <w:r>
        <w:t xml:space="preserve"> </w:t>
      </w:r>
    </w:p>
    <w:p w14:paraId="4148C689" w14:textId="77777777" w:rsidR="00EB2EFE" w:rsidRDefault="00000000">
      <w:pPr>
        <w:numPr>
          <w:ilvl w:val="0"/>
          <w:numId w:val="6"/>
        </w:numPr>
        <w:spacing w:after="38" w:line="254" w:lineRule="auto"/>
        <w:ind w:hanging="149"/>
      </w:pPr>
      <w:r>
        <w:rPr>
          <w:rFonts w:ascii="Segoe UI" w:eastAsia="Segoe UI" w:hAnsi="Segoe UI" w:cs="Segoe UI"/>
          <w:color w:val="0D0D0D"/>
        </w:rPr>
        <w:t xml:space="preserve">Responsible for functional and non-functional testing. </w:t>
      </w:r>
      <w:r>
        <w:t xml:space="preserve"> </w:t>
      </w:r>
    </w:p>
    <w:p w14:paraId="1FF555FB" w14:textId="77777777" w:rsidR="00EB2EFE" w:rsidRDefault="00000000">
      <w:pPr>
        <w:numPr>
          <w:ilvl w:val="0"/>
          <w:numId w:val="6"/>
        </w:numPr>
        <w:spacing w:after="38" w:line="254" w:lineRule="auto"/>
        <w:ind w:hanging="149"/>
      </w:pPr>
      <w:r>
        <w:rPr>
          <w:rFonts w:ascii="Segoe UI" w:eastAsia="Segoe UI" w:hAnsi="Segoe UI" w:cs="Segoe UI"/>
          <w:color w:val="0D0D0D"/>
        </w:rPr>
        <w:t xml:space="preserve">Ensured smooth milestone delivery to the client with P4 (low priority) or known bugs. </w:t>
      </w:r>
      <w:r>
        <w:t xml:space="preserve"> </w:t>
      </w:r>
    </w:p>
    <w:p w14:paraId="21F03A5A" w14:textId="77777777" w:rsidR="00EB2EFE" w:rsidRDefault="00000000">
      <w:pPr>
        <w:numPr>
          <w:ilvl w:val="0"/>
          <w:numId w:val="6"/>
        </w:numPr>
        <w:spacing w:after="4" w:line="254" w:lineRule="auto"/>
        <w:ind w:hanging="149"/>
      </w:pPr>
      <w:r>
        <w:rPr>
          <w:rFonts w:ascii="Segoe UI" w:eastAsia="Segoe UI" w:hAnsi="Segoe UI" w:cs="Segoe UI"/>
          <w:color w:val="0D0D0D"/>
        </w:rPr>
        <w:t>Actively tracked client feedback and issues using Basecamp.</w:t>
      </w:r>
      <w:r>
        <w:t xml:space="preserve">  </w:t>
      </w:r>
    </w:p>
    <w:p w14:paraId="17FB6311" w14:textId="77777777" w:rsidR="00EB2EFE" w:rsidRDefault="00000000">
      <w:pPr>
        <w:spacing w:after="0"/>
        <w:ind w:left="360"/>
      </w:pPr>
      <w:r>
        <w:t xml:space="preserve">  </w:t>
      </w:r>
    </w:p>
    <w:p w14:paraId="22144AE2" w14:textId="77777777" w:rsidR="00EB2EFE" w:rsidRDefault="00000000">
      <w:pPr>
        <w:spacing w:after="67"/>
        <w:ind w:left="1198"/>
      </w:pPr>
      <w:r>
        <w:rPr>
          <w:color w:val="404040"/>
        </w:rPr>
        <w:t xml:space="preserve"> </w:t>
      </w:r>
      <w:r>
        <w:t xml:space="preserve"> </w:t>
      </w:r>
    </w:p>
    <w:p w14:paraId="7F89936B" w14:textId="77777777" w:rsidR="00EB2EFE" w:rsidRDefault="00000000">
      <w:pPr>
        <w:spacing w:after="0"/>
      </w:pPr>
      <w:r>
        <w:t xml:space="preserve">  </w:t>
      </w:r>
    </w:p>
    <w:p w14:paraId="5BE96F79" w14:textId="6B0551C6" w:rsidR="00EB2EFE" w:rsidRDefault="00000000">
      <w:pPr>
        <w:tabs>
          <w:tab w:val="right" w:pos="9919"/>
        </w:tabs>
        <w:spacing w:after="80"/>
        <w:ind w:left="-29"/>
      </w:pPr>
      <w:r>
        <w:rPr>
          <w:sz w:val="20"/>
        </w:rPr>
        <w:t xml:space="preserve">   </w:t>
      </w:r>
      <w:r>
        <w:rPr>
          <w:sz w:val="20"/>
        </w:rPr>
        <w:tab/>
      </w:r>
      <w:r>
        <w:t xml:space="preserve"> </w:t>
      </w:r>
    </w:p>
    <w:sectPr w:rsidR="00EB2EFE">
      <w:pgSz w:w="11911" w:h="16841"/>
      <w:pgMar w:top="1042" w:right="972" w:bottom="748"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058F"/>
    <w:multiLevelType w:val="hybridMultilevel"/>
    <w:tmpl w:val="B986C484"/>
    <w:lvl w:ilvl="0" w:tplc="9E70E0E6">
      <w:start w:val="1"/>
      <w:numFmt w:val="bullet"/>
      <w:lvlText w:val="•"/>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E09DEE">
      <w:start w:val="1"/>
      <w:numFmt w:val="bullet"/>
      <w:lvlText w:val="o"/>
      <w:lvlJc w:val="left"/>
      <w:pPr>
        <w:ind w:left="2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608F98">
      <w:start w:val="1"/>
      <w:numFmt w:val="bullet"/>
      <w:lvlText w:val="▪"/>
      <w:lvlJc w:val="left"/>
      <w:pPr>
        <w:ind w:left="3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3AAC98">
      <w:start w:val="1"/>
      <w:numFmt w:val="bullet"/>
      <w:lvlText w:val="•"/>
      <w:lvlJc w:val="left"/>
      <w:pPr>
        <w:ind w:left="3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76A4D8">
      <w:start w:val="1"/>
      <w:numFmt w:val="bullet"/>
      <w:lvlText w:val="o"/>
      <w:lvlJc w:val="left"/>
      <w:pPr>
        <w:ind w:left="4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46BBDC">
      <w:start w:val="1"/>
      <w:numFmt w:val="bullet"/>
      <w:lvlText w:val="▪"/>
      <w:lvlJc w:val="left"/>
      <w:pPr>
        <w:ind w:left="5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1AAAD6">
      <w:start w:val="1"/>
      <w:numFmt w:val="bullet"/>
      <w:lvlText w:val="•"/>
      <w:lvlJc w:val="left"/>
      <w:pPr>
        <w:ind w:left="5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C07786">
      <w:start w:val="1"/>
      <w:numFmt w:val="bullet"/>
      <w:lvlText w:val="o"/>
      <w:lvlJc w:val="left"/>
      <w:pPr>
        <w:ind w:left="6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A6DDB6">
      <w:start w:val="1"/>
      <w:numFmt w:val="bullet"/>
      <w:lvlText w:val="▪"/>
      <w:lvlJc w:val="left"/>
      <w:pPr>
        <w:ind w:left="7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1797C68"/>
    <w:multiLevelType w:val="hybridMultilevel"/>
    <w:tmpl w:val="F47E2DCC"/>
    <w:lvl w:ilvl="0" w:tplc="3A4618D0">
      <w:start w:val="1"/>
      <w:numFmt w:val="bullet"/>
      <w:lvlText w:val="•"/>
      <w:lvlJc w:val="left"/>
      <w:pPr>
        <w:ind w:left="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EC9E40">
      <w:start w:val="1"/>
      <w:numFmt w:val="bullet"/>
      <w:lvlText w:val="o"/>
      <w:lvlJc w:val="left"/>
      <w:pPr>
        <w:ind w:left="1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486C90">
      <w:start w:val="1"/>
      <w:numFmt w:val="bullet"/>
      <w:lvlText w:val="▪"/>
      <w:lvlJc w:val="left"/>
      <w:pPr>
        <w:ind w:left="2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1675EE">
      <w:start w:val="1"/>
      <w:numFmt w:val="bullet"/>
      <w:lvlText w:val="•"/>
      <w:lvlJc w:val="left"/>
      <w:pPr>
        <w:ind w:left="2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CC3034">
      <w:start w:val="1"/>
      <w:numFmt w:val="bullet"/>
      <w:lvlText w:val="o"/>
      <w:lvlJc w:val="left"/>
      <w:pPr>
        <w:ind w:left="3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7898AC">
      <w:start w:val="1"/>
      <w:numFmt w:val="bullet"/>
      <w:lvlText w:val="▪"/>
      <w:lvlJc w:val="left"/>
      <w:pPr>
        <w:ind w:left="4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B06F88">
      <w:start w:val="1"/>
      <w:numFmt w:val="bullet"/>
      <w:lvlText w:val="•"/>
      <w:lvlJc w:val="left"/>
      <w:pPr>
        <w:ind w:left="5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72B624">
      <w:start w:val="1"/>
      <w:numFmt w:val="bullet"/>
      <w:lvlText w:val="o"/>
      <w:lvlJc w:val="left"/>
      <w:pPr>
        <w:ind w:left="5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C88AA6">
      <w:start w:val="1"/>
      <w:numFmt w:val="bullet"/>
      <w:lvlText w:val="▪"/>
      <w:lvlJc w:val="left"/>
      <w:pPr>
        <w:ind w:left="6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5313C36"/>
    <w:multiLevelType w:val="hybridMultilevel"/>
    <w:tmpl w:val="3070B5F6"/>
    <w:lvl w:ilvl="0" w:tplc="49909EEA">
      <w:start w:val="1"/>
      <w:numFmt w:val="bullet"/>
      <w:lvlText w:val="•"/>
      <w:lvlJc w:val="left"/>
      <w:pPr>
        <w:ind w:left="1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5CC00E">
      <w:start w:val="1"/>
      <w:numFmt w:val="bullet"/>
      <w:lvlText w:val="o"/>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B820CE">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808BEC">
      <w:start w:val="1"/>
      <w:numFmt w:val="bullet"/>
      <w:lvlText w:val="•"/>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5C5976">
      <w:start w:val="1"/>
      <w:numFmt w:val="bullet"/>
      <w:lvlText w:val="o"/>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A4957A">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240154">
      <w:start w:val="1"/>
      <w:numFmt w:val="bullet"/>
      <w:lvlText w:val="•"/>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E0C764">
      <w:start w:val="1"/>
      <w:numFmt w:val="bullet"/>
      <w:lvlText w:val="o"/>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8A676C">
      <w:start w:val="1"/>
      <w:numFmt w:val="bullet"/>
      <w:lvlText w:val="▪"/>
      <w:lvlJc w:val="left"/>
      <w:pPr>
        <w:ind w:left="7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C57A7F"/>
    <w:multiLevelType w:val="hybridMultilevel"/>
    <w:tmpl w:val="4142F5EE"/>
    <w:lvl w:ilvl="0" w:tplc="43C2DAC4">
      <w:start w:val="1"/>
      <w:numFmt w:val="bullet"/>
      <w:lvlText w:val="•"/>
      <w:lvlJc w:val="left"/>
      <w:pPr>
        <w:ind w:left="1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302D6C">
      <w:start w:val="1"/>
      <w:numFmt w:val="bullet"/>
      <w:lvlText w:val="o"/>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E62C04">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8A341A">
      <w:start w:val="1"/>
      <w:numFmt w:val="bullet"/>
      <w:lvlText w:val="•"/>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F8DCAE">
      <w:start w:val="1"/>
      <w:numFmt w:val="bullet"/>
      <w:lvlText w:val="o"/>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7E7CB2">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F2FF2A">
      <w:start w:val="1"/>
      <w:numFmt w:val="bullet"/>
      <w:lvlText w:val="•"/>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2E7DEE">
      <w:start w:val="1"/>
      <w:numFmt w:val="bullet"/>
      <w:lvlText w:val="o"/>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E6F8B0">
      <w:start w:val="1"/>
      <w:numFmt w:val="bullet"/>
      <w:lvlText w:val="▪"/>
      <w:lvlJc w:val="left"/>
      <w:pPr>
        <w:ind w:left="7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BF2149E"/>
    <w:multiLevelType w:val="hybridMultilevel"/>
    <w:tmpl w:val="41AE1DAE"/>
    <w:lvl w:ilvl="0" w:tplc="229E4B1E">
      <w:start w:val="1"/>
      <w:numFmt w:val="bullet"/>
      <w:lvlText w:val="•"/>
      <w:lvlJc w:val="left"/>
      <w:pPr>
        <w:ind w:left="1320"/>
      </w:pPr>
      <w:rPr>
        <w:rFonts w:ascii="Segoe UI" w:eastAsia="Segoe UI" w:hAnsi="Segoe UI" w:cs="Segoe UI"/>
        <w:b w:val="0"/>
        <w:i w:val="0"/>
        <w:strike w:val="0"/>
        <w:dstrike w:val="0"/>
        <w:color w:val="0D0D0D"/>
        <w:sz w:val="22"/>
        <w:szCs w:val="22"/>
        <w:u w:val="none" w:color="000000"/>
        <w:bdr w:val="none" w:sz="0" w:space="0" w:color="auto"/>
        <w:shd w:val="clear" w:color="auto" w:fill="auto"/>
        <w:vertAlign w:val="baseline"/>
      </w:rPr>
    </w:lvl>
    <w:lvl w:ilvl="1" w:tplc="3B023378">
      <w:start w:val="1"/>
      <w:numFmt w:val="bullet"/>
      <w:lvlText w:val="o"/>
      <w:lvlJc w:val="left"/>
      <w:pPr>
        <w:ind w:left="2280"/>
      </w:pPr>
      <w:rPr>
        <w:rFonts w:ascii="Segoe UI" w:eastAsia="Segoe UI" w:hAnsi="Segoe UI" w:cs="Segoe UI"/>
        <w:b w:val="0"/>
        <w:i w:val="0"/>
        <w:strike w:val="0"/>
        <w:dstrike w:val="0"/>
        <w:color w:val="0D0D0D"/>
        <w:sz w:val="22"/>
        <w:szCs w:val="22"/>
        <w:u w:val="none" w:color="000000"/>
        <w:bdr w:val="none" w:sz="0" w:space="0" w:color="auto"/>
        <w:shd w:val="clear" w:color="auto" w:fill="auto"/>
        <w:vertAlign w:val="baseline"/>
      </w:rPr>
    </w:lvl>
    <w:lvl w:ilvl="2" w:tplc="DA6E33F2">
      <w:start w:val="1"/>
      <w:numFmt w:val="bullet"/>
      <w:lvlText w:val="▪"/>
      <w:lvlJc w:val="left"/>
      <w:pPr>
        <w:ind w:left="3000"/>
      </w:pPr>
      <w:rPr>
        <w:rFonts w:ascii="Segoe UI" w:eastAsia="Segoe UI" w:hAnsi="Segoe UI" w:cs="Segoe UI"/>
        <w:b w:val="0"/>
        <w:i w:val="0"/>
        <w:strike w:val="0"/>
        <w:dstrike w:val="0"/>
        <w:color w:val="0D0D0D"/>
        <w:sz w:val="22"/>
        <w:szCs w:val="22"/>
        <w:u w:val="none" w:color="000000"/>
        <w:bdr w:val="none" w:sz="0" w:space="0" w:color="auto"/>
        <w:shd w:val="clear" w:color="auto" w:fill="auto"/>
        <w:vertAlign w:val="baseline"/>
      </w:rPr>
    </w:lvl>
    <w:lvl w:ilvl="3" w:tplc="2E82B6EC">
      <w:start w:val="1"/>
      <w:numFmt w:val="bullet"/>
      <w:lvlText w:val="•"/>
      <w:lvlJc w:val="left"/>
      <w:pPr>
        <w:ind w:left="3720"/>
      </w:pPr>
      <w:rPr>
        <w:rFonts w:ascii="Segoe UI" w:eastAsia="Segoe UI" w:hAnsi="Segoe UI" w:cs="Segoe UI"/>
        <w:b w:val="0"/>
        <w:i w:val="0"/>
        <w:strike w:val="0"/>
        <w:dstrike w:val="0"/>
        <w:color w:val="0D0D0D"/>
        <w:sz w:val="22"/>
        <w:szCs w:val="22"/>
        <w:u w:val="none" w:color="000000"/>
        <w:bdr w:val="none" w:sz="0" w:space="0" w:color="auto"/>
        <w:shd w:val="clear" w:color="auto" w:fill="auto"/>
        <w:vertAlign w:val="baseline"/>
      </w:rPr>
    </w:lvl>
    <w:lvl w:ilvl="4" w:tplc="2CB44140">
      <w:start w:val="1"/>
      <w:numFmt w:val="bullet"/>
      <w:lvlText w:val="o"/>
      <w:lvlJc w:val="left"/>
      <w:pPr>
        <w:ind w:left="4440"/>
      </w:pPr>
      <w:rPr>
        <w:rFonts w:ascii="Segoe UI" w:eastAsia="Segoe UI" w:hAnsi="Segoe UI" w:cs="Segoe UI"/>
        <w:b w:val="0"/>
        <w:i w:val="0"/>
        <w:strike w:val="0"/>
        <w:dstrike w:val="0"/>
        <w:color w:val="0D0D0D"/>
        <w:sz w:val="22"/>
        <w:szCs w:val="22"/>
        <w:u w:val="none" w:color="000000"/>
        <w:bdr w:val="none" w:sz="0" w:space="0" w:color="auto"/>
        <w:shd w:val="clear" w:color="auto" w:fill="auto"/>
        <w:vertAlign w:val="baseline"/>
      </w:rPr>
    </w:lvl>
    <w:lvl w:ilvl="5" w:tplc="88A8FDB2">
      <w:start w:val="1"/>
      <w:numFmt w:val="bullet"/>
      <w:lvlText w:val="▪"/>
      <w:lvlJc w:val="left"/>
      <w:pPr>
        <w:ind w:left="5160"/>
      </w:pPr>
      <w:rPr>
        <w:rFonts w:ascii="Segoe UI" w:eastAsia="Segoe UI" w:hAnsi="Segoe UI" w:cs="Segoe UI"/>
        <w:b w:val="0"/>
        <w:i w:val="0"/>
        <w:strike w:val="0"/>
        <w:dstrike w:val="0"/>
        <w:color w:val="0D0D0D"/>
        <w:sz w:val="22"/>
        <w:szCs w:val="22"/>
        <w:u w:val="none" w:color="000000"/>
        <w:bdr w:val="none" w:sz="0" w:space="0" w:color="auto"/>
        <w:shd w:val="clear" w:color="auto" w:fill="auto"/>
        <w:vertAlign w:val="baseline"/>
      </w:rPr>
    </w:lvl>
    <w:lvl w:ilvl="6" w:tplc="1F5A1988">
      <w:start w:val="1"/>
      <w:numFmt w:val="bullet"/>
      <w:lvlText w:val="•"/>
      <w:lvlJc w:val="left"/>
      <w:pPr>
        <w:ind w:left="5880"/>
      </w:pPr>
      <w:rPr>
        <w:rFonts w:ascii="Segoe UI" w:eastAsia="Segoe UI" w:hAnsi="Segoe UI" w:cs="Segoe UI"/>
        <w:b w:val="0"/>
        <w:i w:val="0"/>
        <w:strike w:val="0"/>
        <w:dstrike w:val="0"/>
        <w:color w:val="0D0D0D"/>
        <w:sz w:val="22"/>
        <w:szCs w:val="22"/>
        <w:u w:val="none" w:color="000000"/>
        <w:bdr w:val="none" w:sz="0" w:space="0" w:color="auto"/>
        <w:shd w:val="clear" w:color="auto" w:fill="auto"/>
        <w:vertAlign w:val="baseline"/>
      </w:rPr>
    </w:lvl>
    <w:lvl w:ilvl="7" w:tplc="F06CFF62">
      <w:start w:val="1"/>
      <w:numFmt w:val="bullet"/>
      <w:lvlText w:val="o"/>
      <w:lvlJc w:val="left"/>
      <w:pPr>
        <w:ind w:left="6600"/>
      </w:pPr>
      <w:rPr>
        <w:rFonts w:ascii="Segoe UI" w:eastAsia="Segoe UI" w:hAnsi="Segoe UI" w:cs="Segoe UI"/>
        <w:b w:val="0"/>
        <w:i w:val="0"/>
        <w:strike w:val="0"/>
        <w:dstrike w:val="0"/>
        <w:color w:val="0D0D0D"/>
        <w:sz w:val="22"/>
        <w:szCs w:val="22"/>
        <w:u w:val="none" w:color="000000"/>
        <w:bdr w:val="none" w:sz="0" w:space="0" w:color="auto"/>
        <w:shd w:val="clear" w:color="auto" w:fill="auto"/>
        <w:vertAlign w:val="baseline"/>
      </w:rPr>
    </w:lvl>
    <w:lvl w:ilvl="8" w:tplc="10DE7BD0">
      <w:start w:val="1"/>
      <w:numFmt w:val="bullet"/>
      <w:lvlText w:val="▪"/>
      <w:lvlJc w:val="left"/>
      <w:pPr>
        <w:ind w:left="7320"/>
      </w:pPr>
      <w:rPr>
        <w:rFonts w:ascii="Segoe UI" w:eastAsia="Segoe UI" w:hAnsi="Segoe UI" w:cs="Segoe UI"/>
        <w:b w:val="0"/>
        <w:i w:val="0"/>
        <w:strike w:val="0"/>
        <w:dstrike w:val="0"/>
        <w:color w:val="0D0D0D"/>
        <w:sz w:val="22"/>
        <w:szCs w:val="22"/>
        <w:u w:val="none" w:color="000000"/>
        <w:bdr w:val="none" w:sz="0" w:space="0" w:color="auto"/>
        <w:shd w:val="clear" w:color="auto" w:fill="auto"/>
        <w:vertAlign w:val="baseline"/>
      </w:rPr>
    </w:lvl>
  </w:abstractNum>
  <w:abstractNum w:abstractNumId="5" w15:restartNumberingAfterBreak="0">
    <w:nsid w:val="660F0BAB"/>
    <w:multiLevelType w:val="hybridMultilevel"/>
    <w:tmpl w:val="93FE0E6C"/>
    <w:lvl w:ilvl="0" w:tplc="A558D21E">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04A036">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CEBCD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F24B0A">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F6378E">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FE51F6">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D0B0C8">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8EAEF0">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38F032">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45133345">
    <w:abstractNumId w:val="5"/>
  </w:num>
  <w:num w:numId="2" w16cid:durableId="1902792472">
    <w:abstractNumId w:val="1"/>
  </w:num>
  <w:num w:numId="3" w16cid:durableId="615715977">
    <w:abstractNumId w:val="2"/>
  </w:num>
  <w:num w:numId="4" w16cid:durableId="671183495">
    <w:abstractNumId w:val="3"/>
  </w:num>
  <w:num w:numId="5" w16cid:durableId="1985041687">
    <w:abstractNumId w:val="0"/>
  </w:num>
  <w:num w:numId="6" w16cid:durableId="886643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FE"/>
    <w:rsid w:val="00295FA0"/>
    <w:rsid w:val="003D779E"/>
    <w:rsid w:val="004868FC"/>
    <w:rsid w:val="004A1F02"/>
    <w:rsid w:val="0054390F"/>
    <w:rsid w:val="005F1F99"/>
    <w:rsid w:val="00606A2A"/>
    <w:rsid w:val="008351D5"/>
    <w:rsid w:val="009C65D4"/>
    <w:rsid w:val="00AC0A95"/>
    <w:rsid w:val="00C737CE"/>
    <w:rsid w:val="00EB2E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94BC"/>
  <w15:docId w15:val="{100CEE2D-D355-42AC-92AB-E9E1DF53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5"/>
      <w:ind w:left="132"/>
      <w:outlineLvl w:val="0"/>
    </w:pPr>
    <w:rPr>
      <w:rFonts w:ascii="Calibri" w:eastAsia="Calibri" w:hAnsi="Calibri" w:cs="Calibri"/>
      <w:color w:val="2D74B5"/>
      <w:sz w:val="26"/>
    </w:rPr>
  </w:style>
  <w:style w:type="paragraph" w:styleId="Heading2">
    <w:name w:val="heading 2"/>
    <w:next w:val="Normal"/>
    <w:link w:val="Heading2Char"/>
    <w:uiPriority w:val="9"/>
    <w:unhideWhenUsed/>
    <w:qFormat/>
    <w:pPr>
      <w:keepNext/>
      <w:keepLines/>
      <w:spacing w:after="0"/>
      <w:ind w:left="822" w:hanging="10"/>
      <w:outlineLvl w:val="1"/>
    </w:pPr>
    <w:rPr>
      <w:rFonts w:ascii="Calibri" w:eastAsia="Calibri" w:hAnsi="Calibri" w:cs="Calibri"/>
      <w:color w:val="0563C1"/>
      <w:sz w:val="24"/>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563C1"/>
      <w:sz w:val="24"/>
      <w:u w:val="single" w:color="0563C1"/>
    </w:rPr>
  </w:style>
  <w:style w:type="character" w:customStyle="1" w:styleId="Heading1Char">
    <w:name w:val="Heading 1 Char"/>
    <w:link w:val="Heading1"/>
    <w:rPr>
      <w:rFonts w:ascii="Calibri" w:eastAsia="Calibri" w:hAnsi="Calibri" w:cs="Calibri"/>
      <w:color w:val="2D74B5"/>
      <w:sz w:val="26"/>
    </w:rPr>
  </w:style>
  <w:style w:type="character" w:styleId="Strong">
    <w:name w:val="Strong"/>
    <w:basedOn w:val="DefaultParagraphFont"/>
    <w:uiPriority w:val="22"/>
    <w:qFormat/>
    <w:rsid w:val="008351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1320</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dc:creator>
  <cp:keywords/>
  <cp:lastModifiedBy>krishna Mund</cp:lastModifiedBy>
  <cp:revision>7</cp:revision>
  <dcterms:created xsi:type="dcterms:W3CDTF">2024-06-18T05:45:00Z</dcterms:created>
  <dcterms:modified xsi:type="dcterms:W3CDTF">2024-07-19T05:10:00Z</dcterms:modified>
</cp:coreProperties>
</file>