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A4F4" w14:textId="78620C47" w:rsidR="00670D50" w:rsidRPr="0084009D" w:rsidRDefault="00670D50" w:rsidP="00670D50">
      <w:pPr>
        <w:rPr>
          <w:b/>
          <w:bCs/>
          <w:sz w:val="24"/>
          <w:szCs w:val="24"/>
        </w:rPr>
      </w:pPr>
      <w:r w:rsidRPr="0084009D">
        <w:rPr>
          <w:b/>
          <w:bCs/>
          <w:sz w:val="24"/>
          <w:szCs w:val="24"/>
        </w:rPr>
        <w:t>Software Architecture Document (SAD) for Service App</w:t>
      </w:r>
    </w:p>
    <w:p w14:paraId="41340393" w14:textId="77777777" w:rsidR="00670D50" w:rsidRDefault="00670D50" w:rsidP="00670D50"/>
    <w:p w14:paraId="0379FD91" w14:textId="51DB1F7C" w:rsidR="00670D50" w:rsidRDefault="00670D50" w:rsidP="0084009D">
      <w:pPr>
        <w:spacing w:after="0"/>
        <w:jc w:val="right"/>
      </w:pPr>
      <w:r>
        <w:t>Version: 1.0</w:t>
      </w:r>
    </w:p>
    <w:p w14:paraId="7A014B03" w14:textId="6260ACF8" w:rsidR="00670D50" w:rsidRDefault="00670D50" w:rsidP="0084009D">
      <w:pPr>
        <w:spacing w:after="0"/>
        <w:jc w:val="right"/>
      </w:pPr>
      <w:r>
        <w:t>Date: [</w:t>
      </w:r>
      <w:r w:rsidR="0084009D">
        <w:t>16-08-2023</w:t>
      </w:r>
      <w:r>
        <w:t>]</w:t>
      </w:r>
    </w:p>
    <w:p w14:paraId="1EA799CB" w14:textId="77777777" w:rsidR="00670D50" w:rsidRDefault="00670D50" w:rsidP="00670D50"/>
    <w:sdt>
      <w:sdtPr>
        <w:id w:val="-43127524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14:ligatures w14:val="standardContextual"/>
        </w:rPr>
      </w:sdtEndPr>
      <w:sdtContent>
        <w:p w14:paraId="3847D910" w14:textId="04635E53" w:rsidR="00670D50" w:rsidRDefault="00670D50">
          <w:pPr>
            <w:pStyle w:val="TOCHeading"/>
          </w:pPr>
          <w:r>
            <w:t>Contents</w:t>
          </w:r>
        </w:p>
        <w:p w14:paraId="06DF7882" w14:textId="2BB023DA" w:rsidR="000D70CC" w:rsidRDefault="00670D50">
          <w:pPr>
            <w:pStyle w:val="TOC1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120767" w:history="1">
            <w:r w:rsidR="000D70CC" w:rsidRPr="008858E4">
              <w:rPr>
                <w:rStyle w:val="Hyperlink"/>
                <w:noProof/>
              </w:rPr>
              <w:t>1. Introduction</w:t>
            </w:r>
            <w:r w:rsidR="000D70CC">
              <w:rPr>
                <w:noProof/>
                <w:webHidden/>
              </w:rPr>
              <w:tab/>
            </w:r>
            <w:r w:rsidR="000D70CC">
              <w:rPr>
                <w:noProof/>
                <w:webHidden/>
              </w:rPr>
              <w:fldChar w:fldCharType="begin"/>
            </w:r>
            <w:r w:rsidR="000D70CC">
              <w:rPr>
                <w:noProof/>
                <w:webHidden/>
              </w:rPr>
              <w:instrText xml:space="preserve"> PAGEREF _Toc143120767 \h </w:instrText>
            </w:r>
            <w:r w:rsidR="000D70CC">
              <w:rPr>
                <w:noProof/>
                <w:webHidden/>
              </w:rPr>
            </w:r>
            <w:r w:rsidR="000D70CC">
              <w:rPr>
                <w:noProof/>
                <w:webHidden/>
              </w:rPr>
              <w:fldChar w:fldCharType="separate"/>
            </w:r>
            <w:r w:rsidR="000D70CC">
              <w:rPr>
                <w:noProof/>
                <w:webHidden/>
              </w:rPr>
              <w:t>2</w:t>
            </w:r>
            <w:r w:rsidR="000D70CC">
              <w:rPr>
                <w:noProof/>
                <w:webHidden/>
              </w:rPr>
              <w:fldChar w:fldCharType="end"/>
            </w:r>
          </w:hyperlink>
        </w:p>
        <w:p w14:paraId="461ECBA6" w14:textId="29772FCD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68" w:history="1">
            <w:r w:rsidRPr="008858E4">
              <w:rPr>
                <w:rStyle w:val="Hyperlink"/>
                <w:noProof/>
              </w:rPr>
              <w:t>1.1 Purpose: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77087" w14:textId="5C5DB203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69" w:history="1">
            <w:r w:rsidRPr="008858E4">
              <w:rPr>
                <w:rStyle w:val="Hyperlink"/>
                <w:noProof/>
              </w:rPr>
              <w:t>1.2 Scope: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4C0FC" w14:textId="21953D56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70" w:history="1">
            <w:r w:rsidRPr="008858E4">
              <w:rPr>
                <w:rStyle w:val="Hyperlink"/>
                <w:noProof/>
              </w:rPr>
              <w:t>1.3 Document Overview: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C6A7F" w14:textId="3D7F175C" w:rsidR="000D70CC" w:rsidRDefault="000D70CC">
          <w:pPr>
            <w:pStyle w:val="TOC1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71" w:history="1">
            <w:r w:rsidRPr="008858E4">
              <w:rPr>
                <w:rStyle w:val="Hyperlink"/>
                <w:noProof/>
              </w:rPr>
              <w:t>2. Architectural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E7A02" w14:textId="37C6EFDC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72" w:history="1">
            <w:r w:rsidRPr="008858E4">
              <w:rPr>
                <w:rStyle w:val="Hyperlink"/>
                <w:noProof/>
              </w:rPr>
              <w:t>2.1 System Architecture: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B5978" w14:textId="0BE88AE3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73" w:history="1">
            <w:r w:rsidRPr="008858E4">
              <w:rPr>
                <w:rStyle w:val="Hyperlink"/>
                <w:noProof/>
              </w:rPr>
              <w:t>2.2 Key Components: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43A04" w14:textId="3C6794A9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74" w:history="1">
            <w:r w:rsidRPr="008858E4">
              <w:rPr>
                <w:rStyle w:val="Hyperlink"/>
                <w:noProof/>
              </w:rPr>
              <w:t>2.3 Technology Stack: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29B19" w14:textId="7761C241" w:rsidR="000D70CC" w:rsidRDefault="000D70CC">
          <w:pPr>
            <w:pStyle w:val="TOC1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75" w:history="1">
            <w:r w:rsidRPr="008858E4">
              <w:rPr>
                <w:rStyle w:val="Hyperlink"/>
                <w:noProof/>
              </w:rPr>
              <w:t>3. Stakeholders and User 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4DA70" w14:textId="18209F99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76" w:history="1">
            <w:r w:rsidRPr="008858E4">
              <w:rPr>
                <w:rStyle w:val="Hyperlink"/>
                <w:noProof/>
              </w:rPr>
              <w:t>3.1 Customer: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CB1B0" w14:textId="10C4E9C9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77" w:history="1">
            <w:r w:rsidRPr="008858E4">
              <w:rPr>
                <w:rStyle w:val="Hyperlink"/>
                <w:noProof/>
              </w:rPr>
              <w:t>3.2 Business Owner: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96CD9" w14:textId="645B4A11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78" w:history="1">
            <w:r w:rsidRPr="008858E4">
              <w:rPr>
                <w:rStyle w:val="Hyperlink"/>
                <w:noProof/>
              </w:rPr>
              <w:t>3.3 Admin: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1BEB6" w14:textId="6ADE2454" w:rsidR="000D70CC" w:rsidRDefault="000D70CC">
          <w:pPr>
            <w:pStyle w:val="TOC1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79" w:history="1">
            <w:r w:rsidRPr="008858E4">
              <w:rPr>
                <w:rStyle w:val="Hyperlink"/>
                <w:noProof/>
              </w:rPr>
              <w:t>4. Functional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E2BF3" w14:textId="5B6FC3A4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80" w:history="1">
            <w:r w:rsidRPr="008858E4">
              <w:rPr>
                <w:rStyle w:val="Hyperlink"/>
                <w:noProof/>
              </w:rPr>
              <w:t>4.1 Splash Page: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8EF55" w14:textId="0AF47D58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81" w:history="1">
            <w:r w:rsidRPr="008858E4">
              <w:rPr>
                <w:rStyle w:val="Hyperlink"/>
                <w:noProof/>
              </w:rPr>
              <w:t>4.2 Login and Signup: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2527E" w14:textId="5DB5F1E9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82" w:history="1">
            <w:r w:rsidRPr="008858E4">
              <w:rPr>
                <w:rStyle w:val="Hyperlink"/>
                <w:noProof/>
              </w:rPr>
              <w:t>4.3 Customer's Functional Requirements: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3719D" w14:textId="33AFC9DB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83" w:history="1">
            <w:r w:rsidRPr="008858E4">
              <w:rPr>
                <w:rStyle w:val="Hyperlink"/>
                <w:noProof/>
              </w:rPr>
              <w:t>4.4 Business Owner's Functional Requirements: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A433C" w14:textId="7F617719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84" w:history="1">
            <w:r w:rsidRPr="008858E4">
              <w:rPr>
                <w:rStyle w:val="Hyperlink"/>
                <w:noProof/>
              </w:rPr>
              <w:t>4.5 Admin's Functional Requirements: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209A7" w14:textId="62ACA388" w:rsidR="000D70CC" w:rsidRDefault="000D70CC">
          <w:pPr>
            <w:pStyle w:val="TOC3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85" w:history="1">
            <w:r w:rsidRPr="008858E4">
              <w:rPr>
                <w:rStyle w:val="Hyperlink"/>
                <w:noProof/>
              </w:rPr>
              <w:t>4.5.1 Customer Support: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908B9" w14:textId="248A2761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86" w:history="1">
            <w:r w:rsidRPr="008858E4">
              <w:rPr>
                <w:rStyle w:val="Hyperlink"/>
                <w:noProof/>
              </w:rPr>
              <w:t>5. Non-Functional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09396" w14:textId="75588F8F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87" w:history="1">
            <w:r w:rsidRPr="008858E4">
              <w:rPr>
                <w:rStyle w:val="Hyperlink"/>
                <w:noProof/>
              </w:rPr>
              <w:t>5.1 Performance: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AB2CB" w14:textId="5F4A176F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88" w:history="1">
            <w:r w:rsidRPr="008858E4">
              <w:rPr>
                <w:rStyle w:val="Hyperlink"/>
                <w:noProof/>
              </w:rPr>
              <w:t>5.2 Security: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9CC4C" w14:textId="1CDBD994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89" w:history="1">
            <w:r w:rsidRPr="008858E4">
              <w:rPr>
                <w:rStyle w:val="Hyperlink"/>
                <w:noProof/>
              </w:rPr>
              <w:t>5.3 Scalability: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F3C13" w14:textId="506C4A1B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90" w:history="1">
            <w:r w:rsidRPr="008858E4">
              <w:rPr>
                <w:rStyle w:val="Hyperlink"/>
                <w:noProof/>
              </w:rPr>
              <w:t>5.4 Usability: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09524" w14:textId="681E59E5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91" w:history="1">
            <w:r w:rsidRPr="008858E4">
              <w:rPr>
                <w:rStyle w:val="Hyperlink"/>
                <w:noProof/>
              </w:rPr>
              <w:t>6. System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68A07" w14:textId="25681AA0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92" w:history="1">
            <w:r w:rsidRPr="008858E4">
              <w:rPr>
                <w:rStyle w:val="Hyperlink"/>
                <w:noProof/>
              </w:rPr>
              <w:t>6.1 High-Level Design: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A036F" w14:textId="75630689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93" w:history="1">
            <w:r w:rsidRPr="008858E4">
              <w:rPr>
                <w:rStyle w:val="Hyperlink"/>
                <w:noProof/>
              </w:rPr>
              <w:t>6.3 Database Design: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2B1CF" w14:textId="65BFBBF1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94" w:history="1">
            <w:r w:rsidRPr="008858E4">
              <w:rPr>
                <w:rStyle w:val="Hyperlink"/>
                <w:noProof/>
              </w:rPr>
              <w:t>7. Deployment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C2F0A" w14:textId="6FD17054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95" w:history="1">
            <w:r w:rsidRPr="008858E4">
              <w:rPr>
                <w:rStyle w:val="Hyperlink"/>
                <w:noProof/>
              </w:rPr>
              <w:t>7.1 Environments: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54822" w14:textId="7A8E9CC2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96" w:history="1">
            <w:r w:rsidRPr="008858E4">
              <w:rPr>
                <w:rStyle w:val="Hyperlink"/>
                <w:noProof/>
              </w:rPr>
              <w:t>7.2 Deployment Strategy: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D0E5A" w14:textId="3D17F424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97" w:history="1">
            <w:r w:rsidRPr="008858E4">
              <w:rPr>
                <w:rStyle w:val="Hyperlink"/>
                <w:noProof/>
              </w:rPr>
              <w:t>8. Monitoring and Maintenance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C6FE7" w14:textId="29D4E743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98" w:history="1">
            <w:r w:rsidRPr="008858E4">
              <w:rPr>
                <w:rStyle w:val="Hyperlink"/>
                <w:noProof/>
              </w:rPr>
              <w:t>8.1 Logging and Monitoring: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DEF9F" w14:textId="30938550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799" w:history="1">
            <w:r w:rsidRPr="008858E4">
              <w:rPr>
                <w:rStyle w:val="Hyperlink"/>
                <w:noProof/>
              </w:rPr>
              <w:t>8.2 Maintenance Procedures: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E8685" w14:textId="74F893D5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800" w:history="1">
            <w:r w:rsidRPr="008858E4">
              <w:rPr>
                <w:rStyle w:val="Hyperlink"/>
                <w:noProof/>
              </w:rPr>
              <w:t>9. Risks and Mitigation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B7B67" w14:textId="22549599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801" w:history="1">
            <w:r w:rsidRPr="008858E4">
              <w:rPr>
                <w:rStyle w:val="Hyperlink"/>
                <w:noProof/>
              </w:rPr>
              <w:t>9.1 Data Privacy and Security Risks: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9E527" w14:textId="5D629D12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802" w:history="1">
            <w:r w:rsidRPr="008858E4">
              <w:rPr>
                <w:rStyle w:val="Hyperlink"/>
                <w:noProof/>
              </w:rPr>
              <w:t>9.2 System Downtime Risks: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8CEA0" w14:textId="3DF23B1C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803" w:history="1">
            <w:r w:rsidRPr="008858E4">
              <w:rPr>
                <w:rStyle w:val="Hyperlink"/>
                <w:noProof/>
              </w:rPr>
              <w:t>9.3 User Adoption Risks: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BB893" w14:textId="449BCC7C" w:rsidR="000D70CC" w:rsidRDefault="000D70CC">
          <w:pPr>
            <w:pStyle w:val="TOC2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43120804" w:history="1">
            <w:r w:rsidRPr="008858E4">
              <w:rPr>
                <w:rStyle w:val="Hyperlink"/>
                <w:noProof/>
              </w:rPr>
              <w:t>10.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_Toc143120804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EFF13" w14:textId="3084C12F" w:rsidR="00670D50" w:rsidRDefault="00670D50">
          <w:r>
            <w:rPr>
              <w:b/>
              <w:bCs/>
              <w:noProof/>
            </w:rPr>
            <w:fldChar w:fldCharType="end"/>
          </w:r>
        </w:p>
      </w:sdtContent>
    </w:sdt>
    <w:p w14:paraId="02CD3ACB" w14:textId="77777777" w:rsidR="00670D50" w:rsidRDefault="00670D50" w:rsidP="00670D50"/>
    <w:p w14:paraId="16553F50" w14:textId="130F10DE" w:rsidR="00670D50" w:rsidRDefault="00670D50" w:rsidP="00670D50">
      <w:pPr>
        <w:pStyle w:val="Heading1"/>
      </w:pPr>
      <w:bookmarkStart w:id="0" w:name="_Toc143120767"/>
      <w:r>
        <w:t>1. Introduction</w:t>
      </w:r>
      <w:bookmarkEnd w:id="0"/>
    </w:p>
    <w:p w14:paraId="5F6A9111" w14:textId="77777777" w:rsidR="00670D50" w:rsidRDefault="00670D50" w:rsidP="00670D50"/>
    <w:p w14:paraId="164C2214" w14:textId="2A93EE22" w:rsidR="00670D50" w:rsidRDefault="00670D50" w:rsidP="00670D50">
      <w:pPr>
        <w:pStyle w:val="Heading2"/>
      </w:pPr>
      <w:bookmarkStart w:id="1" w:name="_Toc143120768"/>
      <w:r>
        <w:t>1.1 Purpose:</w:t>
      </w:r>
      <w:bookmarkEnd w:id="1"/>
    </w:p>
    <w:p w14:paraId="5ADE9309" w14:textId="6A6524B6" w:rsidR="00670D50" w:rsidRDefault="0084009D" w:rsidP="00670D50">
      <w:r w:rsidRPr="0084009D">
        <w:t>This Software Architecture Document outlines the architecture of the Collaborative Request Handling Services App, developed using the Python programming language</w:t>
      </w:r>
      <w:r>
        <w:t xml:space="preserve"> (or any suggested </w:t>
      </w:r>
      <w:r w:rsidR="00724A38">
        <w:t>development approach</w:t>
      </w:r>
      <w:r>
        <w:t>)</w:t>
      </w:r>
      <w:r w:rsidRPr="0084009D">
        <w:t>. It defines the system's components, user roles, functional and non-functional requirements, design, deployment, and maintenance strategies.</w:t>
      </w:r>
    </w:p>
    <w:p w14:paraId="27BBB370" w14:textId="11352D69" w:rsidR="00670D50" w:rsidRDefault="00670D50" w:rsidP="00670D50">
      <w:pPr>
        <w:pStyle w:val="Heading2"/>
      </w:pPr>
      <w:bookmarkStart w:id="2" w:name="_Toc143120769"/>
      <w:r>
        <w:t>1.2 Scope:</w:t>
      </w:r>
      <w:bookmarkEnd w:id="2"/>
    </w:p>
    <w:p w14:paraId="66DFA122" w14:textId="01A89E5B" w:rsidR="00670D50" w:rsidRDefault="00670D50" w:rsidP="00670D50">
      <w:r>
        <w:t xml:space="preserve">The Service App is designed to connect </w:t>
      </w:r>
      <w:r w:rsidRPr="00724A38">
        <w:rPr>
          <w:b/>
          <w:bCs/>
        </w:rPr>
        <w:t>customers</w:t>
      </w:r>
      <w:r>
        <w:t xml:space="preserve"> and </w:t>
      </w:r>
      <w:r w:rsidRPr="00724A38">
        <w:rPr>
          <w:b/>
          <w:bCs/>
        </w:rPr>
        <w:t>business owners</w:t>
      </w:r>
      <w:r>
        <w:t xml:space="preserve"> in a seamless manner to provide and receive services. It offers a platform for users to browse, book, and manage services. The app includes functionalities for both customers, business owners, and </w:t>
      </w:r>
      <w:r w:rsidR="00724A38">
        <w:t>admin control</w:t>
      </w:r>
      <w:r>
        <w:t>.</w:t>
      </w:r>
    </w:p>
    <w:p w14:paraId="2C358033" w14:textId="77777777" w:rsidR="00670D50" w:rsidRDefault="00670D50" w:rsidP="00670D50"/>
    <w:p w14:paraId="1B83FF1E" w14:textId="3434CFCA" w:rsidR="00670D50" w:rsidRDefault="00670D50" w:rsidP="00670D50">
      <w:pPr>
        <w:pStyle w:val="Heading2"/>
      </w:pPr>
      <w:bookmarkStart w:id="3" w:name="_Toc143120770"/>
      <w:r>
        <w:t>1.3 Document Overview:</w:t>
      </w:r>
      <w:bookmarkEnd w:id="3"/>
    </w:p>
    <w:p w14:paraId="3F773521" w14:textId="171441D9" w:rsidR="00670D50" w:rsidRDefault="00670D50" w:rsidP="00724A38">
      <w:r>
        <w:t>This document provides an in-depth understanding of the Service App's architecture, its user roles, interactions, and the technical decisions made during its design and development.</w:t>
      </w:r>
    </w:p>
    <w:p w14:paraId="450A2EBB" w14:textId="77777777" w:rsidR="00724A38" w:rsidRDefault="00724A38" w:rsidP="00724A38"/>
    <w:p w14:paraId="4D5949DE" w14:textId="77777777" w:rsidR="00724A38" w:rsidRDefault="00724A38" w:rsidP="00724A38"/>
    <w:p w14:paraId="2E2CAE01" w14:textId="77777777" w:rsidR="00724A38" w:rsidRDefault="00724A38" w:rsidP="00724A38"/>
    <w:p w14:paraId="5B3E1717" w14:textId="704C73AB" w:rsidR="00670D50" w:rsidRDefault="00670D50" w:rsidP="00670D50">
      <w:pPr>
        <w:pStyle w:val="Heading1"/>
      </w:pPr>
      <w:bookmarkStart w:id="4" w:name="_Toc143120771"/>
      <w:r>
        <w:t>2. Architectural Overview</w:t>
      </w:r>
      <w:bookmarkEnd w:id="4"/>
    </w:p>
    <w:p w14:paraId="7808C0F7" w14:textId="77777777" w:rsidR="00670D50" w:rsidRDefault="00670D50" w:rsidP="00670D50"/>
    <w:p w14:paraId="02DFCE5A" w14:textId="7F2EA53F" w:rsidR="00670D50" w:rsidRDefault="00670D50" w:rsidP="00670D50">
      <w:pPr>
        <w:pStyle w:val="Heading2"/>
      </w:pPr>
      <w:bookmarkStart w:id="5" w:name="_Toc143120772"/>
      <w:r>
        <w:lastRenderedPageBreak/>
        <w:t>2.1 System Architecture:</w:t>
      </w:r>
      <w:bookmarkEnd w:id="5"/>
    </w:p>
    <w:p w14:paraId="5EFC07AB" w14:textId="6265604F" w:rsidR="00670D50" w:rsidRDefault="00670D50" w:rsidP="00670D50">
      <w:r>
        <w:t>The Service App follows a client-server architecture, where clients (mobile app) interact with the backend server through APIs. The backend manages data storage, business logic, and communication with external services.</w:t>
      </w:r>
    </w:p>
    <w:p w14:paraId="05BF1513" w14:textId="77777777" w:rsidR="00670D50" w:rsidRDefault="00670D50" w:rsidP="00670D50"/>
    <w:p w14:paraId="0E983E3E" w14:textId="4071E653" w:rsidR="00670D50" w:rsidRDefault="00670D50" w:rsidP="00670D50">
      <w:pPr>
        <w:pStyle w:val="Heading2"/>
      </w:pPr>
      <w:bookmarkStart w:id="6" w:name="_Toc143120773"/>
      <w:r>
        <w:t>2.2 Key Components:</w:t>
      </w:r>
      <w:bookmarkEnd w:id="6"/>
    </w:p>
    <w:p w14:paraId="019876D1" w14:textId="6E7A23ED" w:rsidR="00670D50" w:rsidRDefault="00670D50" w:rsidP="00A02657">
      <w:pPr>
        <w:spacing w:line="240" w:lineRule="auto"/>
      </w:pPr>
      <w:r>
        <w:t xml:space="preserve">- </w:t>
      </w:r>
      <w:r w:rsidR="00724A38" w:rsidRPr="00724A38">
        <w:t>Mobile App (iOS and Android)</w:t>
      </w:r>
      <w:r w:rsidR="00724A38" w:rsidRPr="00724A38">
        <w:t xml:space="preserve"> </w:t>
      </w:r>
      <w:r w:rsidR="00724A38">
        <w:t xml:space="preserve">for </w:t>
      </w:r>
      <w:r>
        <w:t>Customer, Business Owner, Admin</w:t>
      </w:r>
      <w:r w:rsidR="00724A38">
        <w:t>.</w:t>
      </w:r>
    </w:p>
    <w:p w14:paraId="5B9F641E" w14:textId="77777777" w:rsidR="00670D50" w:rsidRDefault="00670D50" w:rsidP="00A02657">
      <w:pPr>
        <w:spacing w:line="240" w:lineRule="auto"/>
      </w:pPr>
      <w:r>
        <w:t>- Application Server (APIs and Business Logic)</w:t>
      </w:r>
    </w:p>
    <w:p w14:paraId="31C2BC20" w14:textId="0D7119FD" w:rsidR="00724A38" w:rsidRDefault="00724A38" w:rsidP="00A02657">
      <w:pPr>
        <w:spacing w:line="240" w:lineRule="auto"/>
      </w:pPr>
      <w:r>
        <w:t xml:space="preserve">- </w:t>
      </w:r>
      <w:r w:rsidRPr="00724A38">
        <w:t>User Authentication</w:t>
      </w:r>
      <w:r>
        <w:t>.</w:t>
      </w:r>
    </w:p>
    <w:p w14:paraId="0CD0B761" w14:textId="5142238F" w:rsidR="00670D50" w:rsidRDefault="00670D50" w:rsidP="00A02657">
      <w:pPr>
        <w:spacing w:line="240" w:lineRule="auto"/>
      </w:pPr>
      <w:r>
        <w:t xml:space="preserve">- </w:t>
      </w:r>
      <w:r w:rsidR="00724A38">
        <w:t>SQL database</w:t>
      </w:r>
    </w:p>
    <w:p w14:paraId="3E17CDF8" w14:textId="1800D0AA" w:rsidR="00670D50" w:rsidRDefault="00670D50" w:rsidP="00A02657">
      <w:pPr>
        <w:spacing w:line="240" w:lineRule="auto"/>
      </w:pPr>
      <w:r>
        <w:t>- External Services Integration</w:t>
      </w:r>
      <w:r w:rsidR="00724A38">
        <w:t xml:space="preserve"> (</w:t>
      </w:r>
      <w:proofErr w:type="gramStart"/>
      <w:r w:rsidR="00724A38">
        <w:t>Payments..</w:t>
      </w:r>
      <w:proofErr w:type="spellStart"/>
      <w:proofErr w:type="gramEnd"/>
      <w:r w:rsidR="00724A38">
        <w:t>etc</w:t>
      </w:r>
      <w:proofErr w:type="spellEnd"/>
      <w:r w:rsidR="00724A38">
        <w:t>)</w:t>
      </w:r>
    </w:p>
    <w:p w14:paraId="324572BE" w14:textId="77777777" w:rsidR="00670D50" w:rsidRDefault="00670D50" w:rsidP="00670D50"/>
    <w:p w14:paraId="2D4FC016" w14:textId="68B1797A" w:rsidR="00670D50" w:rsidRDefault="00670D50" w:rsidP="00670D50">
      <w:pPr>
        <w:pStyle w:val="Heading2"/>
      </w:pPr>
      <w:bookmarkStart w:id="7" w:name="_Toc143120774"/>
      <w:r>
        <w:t>2.3 Technology Stack:</w:t>
      </w:r>
      <w:bookmarkEnd w:id="7"/>
    </w:p>
    <w:p w14:paraId="37FAB3B9" w14:textId="0D13F456" w:rsidR="00670D50" w:rsidRDefault="00670D50" w:rsidP="00724A38">
      <w:r>
        <w:t xml:space="preserve">- </w:t>
      </w:r>
      <w:r w:rsidR="00724A38">
        <w:t>TBD</w:t>
      </w:r>
    </w:p>
    <w:p w14:paraId="27CD9554" w14:textId="7B80CC3E" w:rsidR="00670D50" w:rsidRDefault="00670D50" w:rsidP="00670D50">
      <w:pPr>
        <w:pStyle w:val="Heading1"/>
      </w:pPr>
      <w:bookmarkStart w:id="8" w:name="_Toc143120775"/>
      <w:r>
        <w:t>3. Stakeholders and User Roles</w:t>
      </w:r>
      <w:bookmarkEnd w:id="8"/>
    </w:p>
    <w:p w14:paraId="14E6782F" w14:textId="77777777" w:rsidR="00670D50" w:rsidRDefault="00670D50" w:rsidP="00670D50"/>
    <w:p w14:paraId="689D4D2F" w14:textId="7DD3FE73" w:rsidR="00670D50" w:rsidRDefault="00670D50" w:rsidP="00670D50">
      <w:pPr>
        <w:pStyle w:val="Heading2"/>
      </w:pPr>
      <w:bookmarkStart w:id="9" w:name="_Toc143120776"/>
      <w:r>
        <w:t>3.1 Customer:</w:t>
      </w:r>
      <w:bookmarkEnd w:id="9"/>
    </w:p>
    <w:p w14:paraId="75A6E10F" w14:textId="77777777" w:rsidR="00670D50" w:rsidRDefault="00670D50" w:rsidP="00670D50">
      <w:r>
        <w:t>Customers use the app to search for services, view service providers' profiles, book appointments, make payments, and provide reviews.</w:t>
      </w:r>
    </w:p>
    <w:p w14:paraId="1E14E640" w14:textId="77777777" w:rsidR="00670D50" w:rsidRDefault="00670D50" w:rsidP="00670D50"/>
    <w:p w14:paraId="22D1EB03" w14:textId="0563DBF1" w:rsidR="00670D50" w:rsidRDefault="00670D50" w:rsidP="00670D50">
      <w:pPr>
        <w:pStyle w:val="Heading2"/>
      </w:pPr>
      <w:bookmarkStart w:id="10" w:name="_Toc143120777"/>
      <w:r>
        <w:t>3.2 Business Owner:</w:t>
      </w:r>
      <w:bookmarkEnd w:id="10"/>
    </w:p>
    <w:p w14:paraId="6A3189AF" w14:textId="77777777" w:rsidR="00670D50" w:rsidRDefault="00670D50" w:rsidP="00670D50">
      <w:r>
        <w:t>Business owners use the app to list their services, manage their availability, receive booking requests, confirm appointments, and interact with customers.</w:t>
      </w:r>
    </w:p>
    <w:p w14:paraId="097BF63D" w14:textId="77777777" w:rsidR="00670D50" w:rsidRDefault="00670D50" w:rsidP="00670D50"/>
    <w:p w14:paraId="73A238B5" w14:textId="20E8A57B" w:rsidR="00670D50" w:rsidRDefault="00670D50" w:rsidP="00670D50">
      <w:pPr>
        <w:pStyle w:val="Heading2"/>
      </w:pPr>
      <w:bookmarkStart w:id="11" w:name="_Toc143120778"/>
      <w:r>
        <w:t>3.3 Admin:</w:t>
      </w:r>
      <w:bookmarkEnd w:id="11"/>
    </w:p>
    <w:p w14:paraId="31665A96" w14:textId="596C91D7" w:rsidR="00670D50" w:rsidRDefault="00670D50" w:rsidP="00670D50">
      <w:r>
        <w:t>Admins manage the overall system, including user accounts</w:t>
      </w:r>
      <w:r w:rsidR="00A02657">
        <w:t xml:space="preserve"> approvals</w:t>
      </w:r>
      <w:r>
        <w:t>, service categories.</w:t>
      </w:r>
    </w:p>
    <w:p w14:paraId="173F95CB" w14:textId="1D235C13" w:rsidR="00670D50" w:rsidRDefault="00670D50" w:rsidP="00BC2D45"/>
    <w:p w14:paraId="39AB8134" w14:textId="77777777" w:rsidR="00A02657" w:rsidRDefault="00A02657" w:rsidP="00BC2D45"/>
    <w:p w14:paraId="5DAE791E" w14:textId="77777777" w:rsidR="00A02657" w:rsidRDefault="00A02657" w:rsidP="00BC2D45"/>
    <w:p w14:paraId="7D625845" w14:textId="7AE60DAF" w:rsidR="00670D50" w:rsidRDefault="00670D50" w:rsidP="00670D50">
      <w:pPr>
        <w:pStyle w:val="Heading1"/>
      </w:pPr>
      <w:bookmarkStart w:id="12" w:name="_Toc143120779"/>
      <w:r>
        <w:t>4. Functional Requirements</w:t>
      </w:r>
      <w:bookmarkEnd w:id="12"/>
    </w:p>
    <w:p w14:paraId="40E152DE" w14:textId="77777777" w:rsidR="00670D50" w:rsidRDefault="00670D50" w:rsidP="00670D50"/>
    <w:p w14:paraId="36E28EF5" w14:textId="77777777" w:rsidR="00BC2D45" w:rsidRDefault="00BC2D45" w:rsidP="00BC2D45">
      <w:pPr>
        <w:pStyle w:val="Heading2"/>
      </w:pPr>
      <w:bookmarkStart w:id="13" w:name="_Toc143120780"/>
      <w:r>
        <w:lastRenderedPageBreak/>
        <w:t>4.1 Splash Page:</w:t>
      </w:r>
      <w:bookmarkEnd w:id="13"/>
    </w:p>
    <w:p w14:paraId="2C931E27" w14:textId="77777777" w:rsidR="00BC2D45" w:rsidRDefault="00BC2D45" w:rsidP="00BC2D45">
      <w:pPr>
        <w:pStyle w:val="Heading3"/>
        <w:ind w:left="1440"/>
      </w:pPr>
    </w:p>
    <w:p w14:paraId="22F88D25" w14:textId="77777777" w:rsidR="00BC2D45" w:rsidRDefault="00BC2D45" w:rsidP="00BC2D45">
      <w:pPr>
        <w:pStyle w:val="ListParagraph"/>
        <w:numPr>
          <w:ilvl w:val="0"/>
          <w:numId w:val="29"/>
        </w:numPr>
      </w:pPr>
      <w:r>
        <w:t>Display a visually appealing splash page when the app is launched.</w:t>
      </w:r>
    </w:p>
    <w:p w14:paraId="344B8927" w14:textId="77777777" w:rsidR="00BC2D45" w:rsidRDefault="00BC2D45" w:rsidP="00BC2D45">
      <w:pPr>
        <w:pStyle w:val="ListParagraph"/>
        <w:numPr>
          <w:ilvl w:val="0"/>
          <w:numId w:val="29"/>
        </w:numPr>
      </w:pPr>
      <w:r>
        <w:t>Provide a brief introduction to the app's services and features.</w:t>
      </w:r>
    </w:p>
    <w:p w14:paraId="0E7D8916" w14:textId="6D3C4F51" w:rsidR="00BC2D45" w:rsidRDefault="00BC2D45" w:rsidP="00BC2D45">
      <w:pPr>
        <w:pStyle w:val="ListParagraph"/>
        <w:numPr>
          <w:ilvl w:val="0"/>
          <w:numId w:val="29"/>
        </w:numPr>
      </w:pPr>
      <w:r>
        <w:t>Offer an option to proceed to the login or signup screens</w:t>
      </w:r>
      <w:r w:rsidR="00A02657">
        <w:t xml:space="preserve"> or skip to view categories</w:t>
      </w:r>
      <w:r>
        <w:t>.</w:t>
      </w:r>
    </w:p>
    <w:p w14:paraId="13B215F6" w14:textId="77777777" w:rsidR="00BC2D45" w:rsidRDefault="00BC2D45" w:rsidP="00BC2D45"/>
    <w:p w14:paraId="3F36563D" w14:textId="0100B87C" w:rsidR="00BC2D45" w:rsidRDefault="00BC2D45" w:rsidP="00BC2D45">
      <w:pPr>
        <w:pStyle w:val="Heading2"/>
      </w:pPr>
      <w:bookmarkStart w:id="14" w:name="_Toc143120781"/>
      <w:r>
        <w:t>4.2 Login and Signup:</w:t>
      </w:r>
      <w:bookmarkEnd w:id="14"/>
    </w:p>
    <w:p w14:paraId="229739D4" w14:textId="77777777" w:rsidR="00BC2D45" w:rsidRDefault="00BC2D45" w:rsidP="00BC2D45">
      <w:pPr>
        <w:pStyle w:val="Heading3"/>
        <w:ind w:left="1440"/>
      </w:pPr>
    </w:p>
    <w:p w14:paraId="1E92416D" w14:textId="55AE78CA" w:rsidR="00BC2D45" w:rsidRDefault="00BC2D45" w:rsidP="00BC2D45">
      <w:pPr>
        <w:pStyle w:val="ListParagraph"/>
        <w:numPr>
          <w:ilvl w:val="0"/>
          <w:numId w:val="30"/>
        </w:numPr>
      </w:pPr>
      <w:r>
        <w:t>Allow new users to create accounts by signing up.</w:t>
      </w:r>
    </w:p>
    <w:p w14:paraId="6BE4AA0B" w14:textId="10FD6EE8" w:rsidR="00BC2D45" w:rsidRDefault="00BC2D45" w:rsidP="00BC2D45">
      <w:pPr>
        <w:pStyle w:val="ListParagraph"/>
        <w:numPr>
          <w:ilvl w:val="0"/>
          <w:numId w:val="30"/>
        </w:numPr>
      </w:pPr>
      <w:r>
        <w:t xml:space="preserve">Collect essential user information during signup (name, </w:t>
      </w:r>
      <w:r w:rsidR="00A02657">
        <w:t>phone number</w:t>
      </w:r>
      <w:r>
        <w:t>, password).</w:t>
      </w:r>
    </w:p>
    <w:p w14:paraId="3E5C51B8" w14:textId="473D81BA" w:rsidR="00BC2D45" w:rsidRDefault="00BC2D45" w:rsidP="00BC2D45">
      <w:pPr>
        <w:pStyle w:val="ListParagraph"/>
        <w:numPr>
          <w:ilvl w:val="0"/>
          <w:numId w:val="30"/>
        </w:numPr>
      </w:pPr>
      <w:r>
        <w:t xml:space="preserve">Validate </w:t>
      </w:r>
      <w:r w:rsidR="00A02657">
        <w:t>phone number by OTP</w:t>
      </w:r>
      <w:r>
        <w:t>.</w:t>
      </w:r>
    </w:p>
    <w:p w14:paraId="76B7E512" w14:textId="7BB8AD45" w:rsidR="00BC2D45" w:rsidRDefault="00BC2D45" w:rsidP="00BC2D45">
      <w:pPr>
        <w:pStyle w:val="ListParagraph"/>
        <w:numPr>
          <w:ilvl w:val="0"/>
          <w:numId w:val="30"/>
        </w:numPr>
      </w:pPr>
      <w:r>
        <w:t>Provide an option for users to log in using their registered email and password</w:t>
      </w:r>
      <w:r w:rsidR="00A02657">
        <w:t>, or phone number</w:t>
      </w:r>
      <w:r>
        <w:t>.</w:t>
      </w:r>
    </w:p>
    <w:p w14:paraId="07DBCC98" w14:textId="77777777" w:rsidR="00BC2D45" w:rsidRDefault="00BC2D45" w:rsidP="00BC2D45">
      <w:pPr>
        <w:pStyle w:val="ListParagraph"/>
        <w:numPr>
          <w:ilvl w:val="0"/>
          <w:numId w:val="30"/>
        </w:numPr>
      </w:pPr>
      <w:r>
        <w:t>Implement password reset functionality for forgotten passwords.</w:t>
      </w:r>
    </w:p>
    <w:p w14:paraId="164489CF" w14:textId="483B9FD6" w:rsidR="00BC2D45" w:rsidRDefault="00BC2D45" w:rsidP="00BC2D45">
      <w:pPr>
        <w:pStyle w:val="ListParagraph"/>
        <w:numPr>
          <w:ilvl w:val="0"/>
          <w:numId w:val="30"/>
        </w:numPr>
      </w:pPr>
      <w:r>
        <w:t xml:space="preserve">Offer social media login integration </w:t>
      </w:r>
      <w:r w:rsidR="00A02657">
        <w:t xml:space="preserve">Gmail quick </w:t>
      </w:r>
      <w:proofErr w:type="gramStart"/>
      <w:r w:rsidR="00A02657">
        <w:t>signup..</w:t>
      </w:r>
      <w:proofErr w:type="spellStart"/>
      <w:proofErr w:type="gramEnd"/>
      <w:r w:rsidR="00A02657">
        <w:t>etc</w:t>
      </w:r>
      <w:proofErr w:type="spellEnd"/>
      <w:r w:rsidR="00A02657">
        <w:t xml:space="preserve"> </w:t>
      </w:r>
      <w:r>
        <w:t>(if applicable).</w:t>
      </w:r>
    </w:p>
    <w:p w14:paraId="5E679294" w14:textId="77777777" w:rsidR="00BC2D45" w:rsidRDefault="00BC2D45" w:rsidP="00BC2D45">
      <w:pPr>
        <w:pStyle w:val="ListParagraph"/>
        <w:numPr>
          <w:ilvl w:val="0"/>
          <w:numId w:val="30"/>
        </w:numPr>
      </w:pPr>
      <w:r>
        <w:t>Ensure proper encryption and security measures for storing user credentials.</w:t>
      </w:r>
    </w:p>
    <w:p w14:paraId="466F2370" w14:textId="77777777" w:rsidR="00BC2D45" w:rsidRDefault="00BC2D45" w:rsidP="00BC2D45">
      <w:pPr>
        <w:pStyle w:val="Heading2"/>
      </w:pPr>
      <w:bookmarkStart w:id="15" w:name="_Toc143120782"/>
      <w:r>
        <w:t>4.3 Customer's Functional Requirements:</w:t>
      </w:r>
      <w:bookmarkEnd w:id="15"/>
    </w:p>
    <w:p w14:paraId="30AF5A34" w14:textId="77777777" w:rsidR="00BC2D45" w:rsidRDefault="00BC2D45" w:rsidP="00BC2D45">
      <w:pPr>
        <w:pStyle w:val="Heading3"/>
        <w:ind w:left="1440"/>
      </w:pPr>
    </w:p>
    <w:p w14:paraId="5224408D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Browse available services for request handling.</w:t>
      </w:r>
    </w:p>
    <w:p w14:paraId="53CD3BE3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Submit specific requests for various services (Events and Parties, Songs, Flowers, etc.).</w:t>
      </w:r>
    </w:p>
    <w:p w14:paraId="022774B1" w14:textId="5B4947FF" w:rsidR="00A02657" w:rsidRDefault="00A02657" w:rsidP="00BC2D45">
      <w:pPr>
        <w:pStyle w:val="ListParagraph"/>
        <w:numPr>
          <w:ilvl w:val="0"/>
          <w:numId w:val="31"/>
        </w:numPr>
      </w:pPr>
      <w:r>
        <w:t xml:space="preserve">Allow user to select numbers such as attendants, how many tables </w:t>
      </w:r>
      <w:proofErr w:type="gramStart"/>
      <w:r>
        <w:t>required..</w:t>
      </w:r>
      <w:proofErr w:type="spellStart"/>
      <w:proofErr w:type="gramEnd"/>
      <w:r>
        <w:t>etc</w:t>
      </w:r>
      <w:proofErr w:type="spellEnd"/>
    </w:p>
    <w:p w14:paraId="2BEF81C3" w14:textId="0A823A8F" w:rsidR="000D70CC" w:rsidRDefault="000D70CC" w:rsidP="000D70CC">
      <w:pPr>
        <w:pStyle w:val="ListParagraph"/>
        <w:numPr>
          <w:ilvl w:val="0"/>
          <w:numId w:val="31"/>
        </w:numPr>
      </w:pPr>
      <w:r>
        <w:t xml:space="preserve">Allow </w:t>
      </w:r>
      <w:proofErr w:type="gramStart"/>
      <w:r>
        <w:t>user</w:t>
      </w:r>
      <w:proofErr w:type="gramEnd"/>
      <w:r>
        <w:t xml:space="preserve"> to write n</w:t>
      </w:r>
      <w:r>
        <w:t>ote to the business owner.</w:t>
      </w:r>
    </w:p>
    <w:p w14:paraId="037F4511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Provide detailed descriptions and requirements for each request.</w:t>
      </w:r>
    </w:p>
    <w:p w14:paraId="4489493C" w14:textId="1C4BDF90" w:rsidR="00BC2D45" w:rsidRDefault="000D70CC" w:rsidP="00BC2D45">
      <w:pPr>
        <w:pStyle w:val="ListParagraph"/>
        <w:numPr>
          <w:ilvl w:val="0"/>
          <w:numId w:val="31"/>
        </w:numPr>
      </w:pPr>
      <w:r>
        <w:t>Allow to select</w:t>
      </w:r>
      <w:r w:rsidR="00BC2D45">
        <w:t xml:space="preserve"> delivery </w:t>
      </w:r>
      <w:r>
        <w:t>date for the service</w:t>
      </w:r>
      <w:r w:rsidR="00BC2D45">
        <w:t>.</w:t>
      </w:r>
    </w:p>
    <w:p w14:paraId="61CB5524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Receive notifications and updates on request status.</w:t>
      </w:r>
    </w:p>
    <w:p w14:paraId="508E37D2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Review and approve proposals from service providers.</w:t>
      </w:r>
    </w:p>
    <w:p w14:paraId="7B0042C9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Make payments for approved proposals.</w:t>
      </w:r>
    </w:p>
    <w:p w14:paraId="540F0E82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Provide feedback and ratings after the service is completed.</w:t>
      </w:r>
    </w:p>
    <w:p w14:paraId="60AC63DF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Contact customer support for issues, inquiries, and assistance.</w:t>
      </w:r>
    </w:p>
    <w:p w14:paraId="50804943" w14:textId="77777777" w:rsidR="00BC2D45" w:rsidRDefault="00BC2D45" w:rsidP="00BC2D45">
      <w:pPr>
        <w:pStyle w:val="Heading2"/>
      </w:pPr>
      <w:bookmarkStart w:id="16" w:name="_Toc143120783"/>
      <w:r>
        <w:t>4.4 Business Owner's Functional Requirements:</w:t>
      </w:r>
      <w:bookmarkEnd w:id="16"/>
    </w:p>
    <w:p w14:paraId="648774B7" w14:textId="77777777" w:rsidR="00BC2D45" w:rsidRDefault="00BC2D45" w:rsidP="00BC2D45">
      <w:pPr>
        <w:pStyle w:val="Heading3"/>
        <w:ind w:left="1440"/>
      </w:pPr>
    </w:p>
    <w:p w14:paraId="3B958778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List services offered for request handling.</w:t>
      </w:r>
    </w:p>
    <w:p w14:paraId="727ACB26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Receive notifications about new customer requests.</w:t>
      </w:r>
    </w:p>
    <w:p w14:paraId="6BD078B9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Review customer requests and requirements.</w:t>
      </w:r>
    </w:p>
    <w:p w14:paraId="37B43E3B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Create and submit proposals with detailed plans and pricing.</w:t>
      </w:r>
    </w:p>
    <w:p w14:paraId="4FC34BB5" w14:textId="72B89A1C" w:rsidR="00A02657" w:rsidRDefault="00A02657" w:rsidP="00BC2D45">
      <w:pPr>
        <w:pStyle w:val="ListParagraph"/>
        <w:numPr>
          <w:ilvl w:val="0"/>
          <w:numId w:val="31"/>
        </w:numPr>
      </w:pPr>
      <w:r>
        <w:t xml:space="preserve">Allow to create dynamic subcategory for user to select its info. For </w:t>
      </w:r>
      <w:proofErr w:type="gramStart"/>
      <w:r>
        <w:t>ex(</w:t>
      </w:r>
      <w:proofErr w:type="gramEnd"/>
      <w:r>
        <w:t>create menu for tables numbers, chairs..</w:t>
      </w:r>
      <w:proofErr w:type="spellStart"/>
      <w:r>
        <w:t>etc</w:t>
      </w:r>
      <w:proofErr w:type="spellEnd"/>
      <w:r>
        <w:t>) by allowing business owner to make his own label.</w:t>
      </w:r>
    </w:p>
    <w:p w14:paraId="33A6F091" w14:textId="663405F4" w:rsidR="000D70CC" w:rsidRDefault="000D70CC" w:rsidP="000D70CC">
      <w:pPr>
        <w:pStyle w:val="ListParagraph"/>
        <w:numPr>
          <w:ilvl w:val="0"/>
          <w:numId w:val="31"/>
        </w:numPr>
      </w:pPr>
      <w:r>
        <w:t>Allow each business owner to select his delivery time/date.</w:t>
      </w:r>
    </w:p>
    <w:p w14:paraId="18C41C00" w14:textId="457E598B" w:rsidR="00BC2D45" w:rsidRDefault="00BC2D45" w:rsidP="00BC2D45">
      <w:pPr>
        <w:pStyle w:val="ListParagraph"/>
        <w:numPr>
          <w:ilvl w:val="0"/>
          <w:numId w:val="31"/>
        </w:numPr>
      </w:pPr>
      <w:r>
        <w:t>Communicate with customers to clarify details</w:t>
      </w:r>
      <w:r w:rsidR="000D70CC">
        <w:t xml:space="preserve"> before approving</w:t>
      </w:r>
      <w:r>
        <w:t>.</w:t>
      </w:r>
    </w:p>
    <w:p w14:paraId="3672F92D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Track the status of submitted proposals.</w:t>
      </w:r>
    </w:p>
    <w:p w14:paraId="73CE10A1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lastRenderedPageBreak/>
        <w:t>Once approved, execute the requested service.</w:t>
      </w:r>
    </w:p>
    <w:p w14:paraId="4360F629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Receive payments upon completion of the service.</w:t>
      </w:r>
    </w:p>
    <w:p w14:paraId="79D05E87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Contact customer support for issues, inquiries, and assistance.</w:t>
      </w:r>
    </w:p>
    <w:p w14:paraId="49C766DD" w14:textId="77777777" w:rsidR="00BC2D45" w:rsidRDefault="00BC2D45" w:rsidP="00BC2D45">
      <w:pPr>
        <w:pStyle w:val="Heading2"/>
      </w:pPr>
      <w:bookmarkStart w:id="17" w:name="_Toc143120784"/>
      <w:r>
        <w:t>4.5 Admin's Functional Requirements:</w:t>
      </w:r>
      <w:bookmarkEnd w:id="17"/>
    </w:p>
    <w:p w14:paraId="01C21603" w14:textId="77777777" w:rsidR="00BC2D45" w:rsidRDefault="00BC2D45" w:rsidP="00BC2D45">
      <w:pPr>
        <w:pStyle w:val="Heading3"/>
        <w:ind w:left="1440"/>
      </w:pPr>
    </w:p>
    <w:p w14:paraId="0DD32FE2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Manage the platform for request handling services.</w:t>
      </w:r>
    </w:p>
    <w:p w14:paraId="79E0ACD2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Review and approve business owners providing request handling services.</w:t>
      </w:r>
    </w:p>
    <w:p w14:paraId="3B52DC37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Monitor customer requests and proposal submissions.</w:t>
      </w:r>
    </w:p>
    <w:p w14:paraId="74D7016B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Assist in dispute resolution between customers and business owners.</w:t>
      </w:r>
    </w:p>
    <w:p w14:paraId="775E6519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Provide customer support for inquiries and issues.</w:t>
      </w:r>
    </w:p>
    <w:p w14:paraId="7B595A67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Ensure compliance with platform policies and guidelines.</w:t>
      </w:r>
    </w:p>
    <w:p w14:paraId="2DEE1808" w14:textId="77777777" w:rsidR="00BC2D45" w:rsidRDefault="00BC2D45" w:rsidP="00BC2D45">
      <w:pPr>
        <w:pStyle w:val="ListParagraph"/>
        <w:numPr>
          <w:ilvl w:val="0"/>
          <w:numId w:val="31"/>
        </w:numPr>
      </w:pPr>
      <w:r>
        <w:t>Analyze data to identify trends in customer requests and service performance.</w:t>
      </w:r>
    </w:p>
    <w:p w14:paraId="420E4394" w14:textId="1F43FEDD" w:rsidR="00BC2D45" w:rsidRDefault="00BC2D45" w:rsidP="00BC2D45">
      <w:pPr>
        <w:pStyle w:val="Heading3"/>
      </w:pPr>
      <w:bookmarkStart w:id="18" w:name="_Toc143120785"/>
      <w:r>
        <w:t xml:space="preserve">4.5.1 </w:t>
      </w:r>
      <w:r>
        <w:t>Customer Support:</w:t>
      </w:r>
      <w:bookmarkEnd w:id="18"/>
    </w:p>
    <w:p w14:paraId="38436BA5" w14:textId="77777777" w:rsidR="00BC2D45" w:rsidRDefault="00BC2D45" w:rsidP="00BC2D45">
      <w:pPr>
        <w:pStyle w:val="ListParagraph"/>
        <w:numPr>
          <w:ilvl w:val="0"/>
          <w:numId w:val="32"/>
        </w:numPr>
      </w:pPr>
      <w:r>
        <w:t>Handle customer inquiries, complaints, and feedback.</w:t>
      </w:r>
    </w:p>
    <w:p w14:paraId="0D855B7B" w14:textId="77777777" w:rsidR="00BC2D45" w:rsidRDefault="00BC2D45" w:rsidP="00BC2D45">
      <w:pPr>
        <w:pStyle w:val="ListParagraph"/>
        <w:numPr>
          <w:ilvl w:val="0"/>
          <w:numId w:val="32"/>
        </w:numPr>
      </w:pPr>
      <w:r>
        <w:t>Provide timely responses to customer queries.</w:t>
      </w:r>
    </w:p>
    <w:p w14:paraId="50133C8C" w14:textId="77777777" w:rsidR="00BC2D45" w:rsidRDefault="00BC2D45" w:rsidP="00BC2D45">
      <w:pPr>
        <w:pStyle w:val="ListParagraph"/>
        <w:numPr>
          <w:ilvl w:val="0"/>
          <w:numId w:val="32"/>
        </w:numPr>
      </w:pPr>
      <w:r>
        <w:t>Assist in resolving disputes and conflicts.</w:t>
      </w:r>
    </w:p>
    <w:p w14:paraId="0D06AFEA" w14:textId="77777777" w:rsidR="00BC2D45" w:rsidRDefault="00BC2D45" w:rsidP="00BC2D45">
      <w:pPr>
        <w:pStyle w:val="ListParagraph"/>
        <w:numPr>
          <w:ilvl w:val="0"/>
          <w:numId w:val="32"/>
        </w:numPr>
      </w:pPr>
      <w:r>
        <w:t>Maintain a knowledge base for frequently asked questions.</w:t>
      </w:r>
    </w:p>
    <w:p w14:paraId="54974A72" w14:textId="77777777" w:rsidR="00BC2D45" w:rsidRDefault="00BC2D45" w:rsidP="00BC2D45">
      <w:pPr>
        <w:pStyle w:val="ListParagraph"/>
        <w:numPr>
          <w:ilvl w:val="0"/>
          <w:numId w:val="32"/>
        </w:numPr>
      </w:pPr>
      <w:r>
        <w:t>Collaborate with business owners to address customer concerns.</w:t>
      </w:r>
    </w:p>
    <w:p w14:paraId="2FB2F7B7" w14:textId="4B0FD839" w:rsidR="00596406" w:rsidRDefault="00BC2D45" w:rsidP="00BC2D45">
      <w:pPr>
        <w:pStyle w:val="ListParagraph"/>
        <w:numPr>
          <w:ilvl w:val="0"/>
          <w:numId w:val="32"/>
        </w:numPr>
      </w:pPr>
      <w:r>
        <w:t>Continuously improve customer support processes.</w:t>
      </w:r>
    </w:p>
    <w:p w14:paraId="7BFBB059" w14:textId="77777777" w:rsidR="00670D50" w:rsidRDefault="00670D50" w:rsidP="00670D50"/>
    <w:p w14:paraId="01A9481D" w14:textId="5B1100A3" w:rsidR="00670D50" w:rsidRDefault="00670D50" w:rsidP="00670D50">
      <w:pPr>
        <w:pStyle w:val="Heading2"/>
      </w:pPr>
      <w:bookmarkStart w:id="19" w:name="_Toc143120786"/>
      <w:r>
        <w:t>5. Non-Functional Requirements</w:t>
      </w:r>
      <w:bookmarkEnd w:id="19"/>
    </w:p>
    <w:p w14:paraId="564024B9" w14:textId="77777777" w:rsidR="00670D50" w:rsidRDefault="00670D50" w:rsidP="00670D50"/>
    <w:p w14:paraId="75CDC324" w14:textId="3ADA3345" w:rsidR="00670D50" w:rsidRDefault="00670D50" w:rsidP="00670D50">
      <w:pPr>
        <w:pStyle w:val="Heading2"/>
      </w:pPr>
      <w:bookmarkStart w:id="20" w:name="_Toc143120787"/>
      <w:r>
        <w:t>5.1 Performance:</w:t>
      </w:r>
      <w:bookmarkEnd w:id="20"/>
    </w:p>
    <w:p w14:paraId="71C443FF" w14:textId="77777777" w:rsidR="00670D50" w:rsidRDefault="00670D50" w:rsidP="00670D50">
      <w:r>
        <w:t>- App responsiveness: Load times and interactions should be swift.</w:t>
      </w:r>
    </w:p>
    <w:p w14:paraId="11717AA9" w14:textId="77777777" w:rsidR="00670D50" w:rsidRDefault="00670D50" w:rsidP="00670D50">
      <w:r>
        <w:t>- Scalability: The system should handle a growing number of users and services.</w:t>
      </w:r>
    </w:p>
    <w:p w14:paraId="497B63F6" w14:textId="77777777" w:rsidR="00670D50" w:rsidRDefault="00670D50" w:rsidP="00670D50"/>
    <w:p w14:paraId="1DB6A18C" w14:textId="34DE3451" w:rsidR="00670D50" w:rsidRDefault="00670D50" w:rsidP="00670D50">
      <w:pPr>
        <w:pStyle w:val="Heading2"/>
      </w:pPr>
      <w:bookmarkStart w:id="21" w:name="_Toc143120788"/>
      <w:r>
        <w:t>5.2 Security:</w:t>
      </w:r>
      <w:bookmarkEnd w:id="21"/>
    </w:p>
    <w:p w14:paraId="02602EC9" w14:textId="77777777" w:rsidR="00670D50" w:rsidRDefault="00670D50" w:rsidP="00670D50">
      <w:r>
        <w:t>- User data protection: Sensitive information should be securely stored and transmitted.</w:t>
      </w:r>
    </w:p>
    <w:p w14:paraId="3EEF8DF7" w14:textId="77777777" w:rsidR="00670D50" w:rsidRDefault="00670D50" w:rsidP="00670D50">
      <w:r>
        <w:t>- Authentication and authorization: Secure user authentication and role-based access control.</w:t>
      </w:r>
    </w:p>
    <w:p w14:paraId="07261860" w14:textId="77777777" w:rsidR="00670D50" w:rsidRDefault="00670D50" w:rsidP="00670D50"/>
    <w:p w14:paraId="5B81C49C" w14:textId="3DA1E537" w:rsidR="00670D50" w:rsidRDefault="00670D50" w:rsidP="00670D50">
      <w:pPr>
        <w:pStyle w:val="Heading2"/>
      </w:pPr>
      <w:bookmarkStart w:id="22" w:name="_Toc143120789"/>
      <w:r>
        <w:t>5.3 Scalability:</w:t>
      </w:r>
      <w:bookmarkEnd w:id="22"/>
    </w:p>
    <w:p w14:paraId="1C60752F" w14:textId="77777777" w:rsidR="00670D50" w:rsidRDefault="00670D50" w:rsidP="00670D50">
      <w:r>
        <w:t>- The system should scale horizontally to accommodate increased user load.</w:t>
      </w:r>
    </w:p>
    <w:p w14:paraId="3B7C3DC1" w14:textId="77777777" w:rsidR="00670D50" w:rsidRDefault="00670D50" w:rsidP="00670D50"/>
    <w:p w14:paraId="2859D900" w14:textId="54BF68AE" w:rsidR="00670D50" w:rsidRDefault="00670D50" w:rsidP="00670D50">
      <w:pPr>
        <w:pStyle w:val="Heading2"/>
      </w:pPr>
      <w:bookmarkStart w:id="23" w:name="_Toc143120790"/>
      <w:r>
        <w:t>5.4 Usability:</w:t>
      </w:r>
      <w:bookmarkEnd w:id="23"/>
    </w:p>
    <w:p w14:paraId="19E69E35" w14:textId="77777777" w:rsidR="00670D50" w:rsidRDefault="00670D50" w:rsidP="00670D50">
      <w:r>
        <w:t>- Intuitive user interface for all user roles.</w:t>
      </w:r>
    </w:p>
    <w:p w14:paraId="3F501C7D" w14:textId="77777777" w:rsidR="00670D50" w:rsidRDefault="00670D50" w:rsidP="00670D50">
      <w:r>
        <w:lastRenderedPageBreak/>
        <w:t>- Consistent user experience across platforms.</w:t>
      </w:r>
    </w:p>
    <w:p w14:paraId="7F61BAF4" w14:textId="77777777" w:rsidR="00670D50" w:rsidRDefault="00670D50" w:rsidP="00670D50"/>
    <w:p w14:paraId="44E6C975" w14:textId="77777777" w:rsidR="00670D50" w:rsidRDefault="00670D50" w:rsidP="00670D50"/>
    <w:p w14:paraId="64CB708F" w14:textId="1483AE8C" w:rsidR="00670D50" w:rsidRDefault="00670D50" w:rsidP="00670D50">
      <w:pPr>
        <w:pStyle w:val="Heading2"/>
      </w:pPr>
      <w:bookmarkStart w:id="24" w:name="_Toc143120791"/>
      <w:r>
        <w:t>6. System Design</w:t>
      </w:r>
      <w:bookmarkEnd w:id="24"/>
    </w:p>
    <w:p w14:paraId="6BA9FCBB" w14:textId="77777777" w:rsidR="00670D50" w:rsidRDefault="00670D50" w:rsidP="00670D50"/>
    <w:p w14:paraId="73518984" w14:textId="18125CD0" w:rsidR="00670D50" w:rsidRDefault="00670D50" w:rsidP="00670D50">
      <w:pPr>
        <w:pStyle w:val="Heading2"/>
      </w:pPr>
      <w:bookmarkStart w:id="25" w:name="_Toc143120792"/>
      <w:r>
        <w:t>6.1 High-Level Design:</w:t>
      </w:r>
      <w:bookmarkEnd w:id="25"/>
    </w:p>
    <w:p w14:paraId="1A158943" w14:textId="77777777" w:rsidR="00670D50" w:rsidRDefault="00670D50" w:rsidP="00670D50">
      <w:r>
        <w:t>- Mobile apps with a user-friendly UI for customers and business owners.</w:t>
      </w:r>
    </w:p>
    <w:p w14:paraId="473F9001" w14:textId="77777777" w:rsidR="00670D50" w:rsidRDefault="00670D50" w:rsidP="00670D50">
      <w:r>
        <w:t>- Web app for admin functionalities.</w:t>
      </w:r>
    </w:p>
    <w:p w14:paraId="6C8446D5" w14:textId="77777777" w:rsidR="00670D50" w:rsidRDefault="00670D50" w:rsidP="00670D50">
      <w:r>
        <w:t>- API layer for communication between clients and server.</w:t>
      </w:r>
    </w:p>
    <w:p w14:paraId="299E5CBB" w14:textId="77777777" w:rsidR="00670D50" w:rsidRDefault="00670D50" w:rsidP="00670D50">
      <w:r>
        <w:t>- Database schema to store user data, services, bookings, and reviews.</w:t>
      </w:r>
    </w:p>
    <w:p w14:paraId="2549A131" w14:textId="77777777" w:rsidR="00670D50" w:rsidRDefault="00670D50" w:rsidP="00670D50"/>
    <w:p w14:paraId="14B9A08E" w14:textId="3A6C5AA7" w:rsidR="00670D50" w:rsidRDefault="00670D50" w:rsidP="00670D50">
      <w:pPr>
        <w:pStyle w:val="Heading2"/>
      </w:pPr>
      <w:bookmarkStart w:id="26" w:name="_Toc143120793"/>
      <w:r>
        <w:t>6.</w:t>
      </w:r>
      <w:r w:rsidR="000D70CC">
        <w:t>2</w:t>
      </w:r>
      <w:r>
        <w:t xml:space="preserve"> Database Design:</w:t>
      </w:r>
      <w:bookmarkEnd w:id="26"/>
    </w:p>
    <w:p w14:paraId="30513391" w14:textId="77777777" w:rsidR="00670D50" w:rsidRDefault="00670D50" w:rsidP="00670D50">
      <w:r>
        <w:t>- User tables for customers, business owners, and admins.</w:t>
      </w:r>
    </w:p>
    <w:p w14:paraId="3633FC32" w14:textId="77777777" w:rsidR="00670D50" w:rsidRDefault="00670D50" w:rsidP="00670D50">
      <w:r>
        <w:t>- Service and category tables.</w:t>
      </w:r>
    </w:p>
    <w:p w14:paraId="035EDEB0" w14:textId="77777777" w:rsidR="00670D50" w:rsidRDefault="00670D50" w:rsidP="00670D50">
      <w:r>
        <w:t>- Booking and appointment tables.</w:t>
      </w:r>
    </w:p>
    <w:p w14:paraId="6991B537" w14:textId="77777777" w:rsidR="00670D50" w:rsidRDefault="00670D50" w:rsidP="00670D50">
      <w:r>
        <w:t>- Review and rating tables.</w:t>
      </w:r>
    </w:p>
    <w:p w14:paraId="508D1F51" w14:textId="77777777" w:rsidR="00670D50" w:rsidRDefault="00670D50" w:rsidP="00670D50"/>
    <w:p w14:paraId="50F73793" w14:textId="6FC02E23" w:rsidR="00670D50" w:rsidRDefault="00670D50" w:rsidP="00670D50">
      <w:pPr>
        <w:pStyle w:val="Heading2"/>
      </w:pPr>
      <w:bookmarkStart w:id="27" w:name="_Toc143120794"/>
      <w:r>
        <w:t>7. Deployment</w:t>
      </w:r>
      <w:bookmarkEnd w:id="27"/>
    </w:p>
    <w:p w14:paraId="371BD161" w14:textId="77777777" w:rsidR="00670D50" w:rsidRDefault="00670D50" w:rsidP="00670D50"/>
    <w:p w14:paraId="413C3AF3" w14:textId="77A61E65" w:rsidR="00670D50" w:rsidRDefault="00670D50" w:rsidP="00670D50">
      <w:pPr>
        <w:pStyle w:val="Heading2"/>
      </w:pPr>
      <w:bookmarkStart w:id="28" w:name="_Toc143120795"/>
      <w:r>
        <w:t>7.1 Environments:</w:t>
      </w:r>
      <w:bookmarkEnd w:id="28"/>
    </w:p>
    <w:p w14:paraId="3EAE4568" w14:textId="77777777" w:rsidR="00670D50" w:rsidRDefault="00670D50" w:rsidP="00670D50">
      <w:r>
        <w:t>- Development: Local development environments for testing.</w:t>
      </w:r>
    </w:p>
    <w:p w14:paraId="3EA98B69" w14:textId="77777777" w:rsidR="00670D50" w:rsidRDefault="00670D50" w:rsidP="00670D50">
      <w:r>
        <w:t>- Staging: Testing environment resembling production for final testing.</w:t>
      </w:r>
    </w:p>
    <w:p w14:paraId="095612D0" w14:textId="77777777" w:rsidR="00670D50" w:rsidRDefault="00670D50" w:rsidP="00670D50">
      <w:r>
        <w:t>- Production: Live environment for end-users.</w:t>
      </w:r>
    </w:p>
    <w:p w14:paraId="461C7CF8" w14:textId="77777777" w:rsidR="00670D50" w:rsidRDefault="00670D50" w:rsidP="00670D50"/>
    <w:p w14:paraId="4DF313E7" w14:textId="6A521A38" w:rsidR="00670D50" w:rsidRDefault="00670D50" w:rsidP="00670D50">
      <w:pPr>
        <w:pStyle w:val="Heading2"/>
      </w:pPr>
      <w:bookmarkStart w:id="29" w:name="_Toc143120796"/>
      <w:r>
        <w:t>7.2 Deployment Strategy:</w:t>
      </w:r>
      <w:bookmarkEnd w:id="29"/>
    </w:p>
    <w:p w14:paraId="5F546EBB" w14:textId="50A83F4D" w:rsidR="00670D50" w:rsidRDefault="00670D50" w:rsidP="000D70CC">
      <w:r>
        <w:t xml:space="preserve">- </w:t>
      </w:r>
      <w:r w:rsidR="000D70CC">
        <w:t>TBD if needed.</w:t>
      </w:r>
    </w:p>
    <w:p w14:paraId="4528DE04" w14:textId="77777777" w:rsidR="00670D50" w:rsidRDefault="00670D50" w:rsidP="00670D50"/>
    <w:p w14:paraId="096ADF86" w14:textId="77777777" w:rsidR="00670D50" w:rsidRDefault="00670D50" w:rsidP="00670D50"/>
    <w:p w14:paraId="640DD80B" w14:textId="488F213B" w:rsidR="00670D50" w:rsidRDefault="00670D50" w:rsidP="00670D50">
      <w:pPr>
        <w:pStyle w:val="Heading2"/>
      </w:pPr>
      <w:bookmarkStart w:id="30" w:name="_Toc143120797"/>
      <w:r>
        <w:t>8. Monitoring and Maintenance</w:t>
      </w:r>
      <w:bookmarkEnd w:id="30"/>
    </w:p>
    <w:p w14:paraId="0225F8F7" w14:textId="77777777" w:rsidR="00670D50" w:rsidRDefault="00670D50" w:rsidP="00670D50"/>
    <w:p w14:paraId="05CCBC7A" w14:textId="7A545DFD" w:rsidR="00670D50" w:rsidRDefault="00670D50" w:rsidP="00670D50">
      <w:pPr>
        <w:pStyle w:val="Heading2"/>
      </w:pPr>
      <w:bookmarkStart w:id="31" w:name="_Toc143120798"/>
      <w:r>
        <w:lastRenderedPageBreak/>
        <w:t>8.1 Logging and Monitoring:</w:t>
      </w:r>
      <w:bookmarkEnd w:id="31"/>
    </w:p>
    <w:p w14:paraId="1A675643" w14:textId="77777777" w:rsidR="00670D50" w:rsidRDefault="00670D50" w:rsidP="00670D50">
      <w:r>
        <w:t>- Implement logging to track system behavior and errors.</w:t>
      </w:r>
    </w:p>
    <w:p w14:paraId="09650CD2" w14:textId="2EC87D78" w:rsidR="00670D50" w:rsidRDefault="00670D50" w:rsidP="00670D50">
      <w:r>
        <w:t>- Use monitoring tools to track system performance and uptime</w:t>
      </w:r>
      <w:r w:rsidR="00FB48CF">
        <w:t xml:space="preserve"> (if applicable)</w:t>
      </w:r>
      <w:r>
        <w:t>.</w:t>
      </w:r>
    </w:p>
    <w:p w14:paraId="04A97945" w14:textId="77777777" w:rsidR="00670D50" w:rsidRDefault="00670D50" w:rsidP="00670D50"/>
    <w:p w14:paraId="749E04E6" w14:textId="7E954A5D" w:rsidR="00670D50" w:rsidRDefault="00670D50" w:rsidP="00670D50">
      <w:pPr>
        <w:pStyle w:val="Heading2"/>
      </w:pPr>
      <w:bookmarkStart w:id="32" w:name="_Toc143120799"/>
      <w:r>
        <w:t>8.2 Maintenance Procedures:</w:t>
      </w:r>
      <w:bookmarkEnd w:id="32"/>
    </w:p>
    <w:p w14:paraId="6D2ECFEB" w14:textId="77777777" w:rsidR="00670D50" w:rsidRDefault="00670D50" w:rsidP="00670D50">
      <w:r>
        <w:t>- Regularly update software components and libraries.</w:t>
      </w:r>
    </w:p>
    <w:p w14:paraId="37EB633B" w14:textId="77777777" w:rsidR="00670D50" w:rsidRDefault="00670D50" w:rsidP="00670D50">
      <w:r>
        <w:t>- Scheduled maintenance windows for database backups and updates.</w:t>
      </w:r>
    </w:p>
    <w:p w14:paraId="5C4AA7D2" w14:textId="77777777" w:rsidR="00670D50" w:rsidRDefault="00670D50" w:rsidP="00670D50"/>
    <w:p w14:paraId="371517E1" w14:textId="77777777" w:rsidR="00670D50" w:rsidRDefault="00670D50" w:rsidP="00670D50">
      <w:r>
        <w:t>---</w:t>
      </w:r>
    </w:p>
    <w:p w14:paraId="3F41DE7E" w14:textId="77777777" w:rsidR="00670D50" w:rsidRDefault="00670D50" w:rsidP="00670D50"/>
    <w:p w14:paraId="5D0153C0" w14:textId="23551469" w:rsidR="00670D50" w:rsidRDefault="00670D50" w:rsidP="00670D50">
      <w:pPr>
        <w:pStyle w:val="Heading2"/>
      </w:pPr>
      <w:bookmarkStart w:id="33" w:name="_Toc143120800"/>
      <w:r>
        <w:t>9. Risks and Mitigation Strategies</w:t>
      </w:r>
      <w:bookmarkEnd w:id="33"/>
    </w:p>
    <w:p w14:paraId="16F6CDA3" w14:textId="77777777" w:rsidR="00670D50" w:rsidRDefault="00670D50" w:rsidP="00670D50"/>
    <w:p w14:paraId="153B9460" w14:textId="1C8FE9D0" w:rsidR="00670D50" w:rsidRDefault="00670D50" w:rsidP="00670D50">
      <w:pPr>
        <w:pStyle w:val="Heading2"/>
      </w:pPr>
      <w:bookmarkStart w:id="34" w:name="_Toc143120801"/>
      <w:r>
        <w:t>9.1 Data Privacy and Security Risks:</w:t>
      </w:r>
      <w:bookmarkEnd w:id="34"/>
    </w:p>
    <w:p w14:paraId="29B7D628" w14:textId="32CE9EC1" w:rsidR="00670D50" w:rsidRDefault="00670D50" w:rsidP="00670D50">
      <w:r>
        <w:t>- Encryption of sensitive data during storage and transmission</w:t>
      </w:r>
      <w:r w:rsidR="00FB48CF">
        <w:t xml:space="preserve"> </w:t>
      </w:r>
      <w:r w:rsidR="00FB48CF">
        <w:t>(if applicable).</w:t>
      </w:r>
    </w:p>
    <w:p w14:paraId="0C9F879D" w14:textId="77777777" w:rsidR="00670D50" w:rsidRDefault="00670D50" w:rsidP="00670D50">
      <w:r>
        <w:t>- Regular security audits and vulnerability assessments.</w:t>
      </w:r>
    </w:p>
    <w:p w14:paraId="5F2245A9" w14:textId="77777777" w:rsidR="00670D50" w:rsidRDefault="00670D50" w:rsidP="00670D50"/>
    <w:p w14:paraId="40D74401" w14:textId="7AD4F663" w:rsidR="00670D50" w:rsidRDefault="00670D50" w:rsidP="00670D50">
      <w:pPr>
        <w:pStyle w:val="Heading2"/>
      </w:pPr>
      <w:bookmarkStart w:id="35" w:name="_Toc143120802"/>
      <w:r>
        <w:t>9.2 System Downtime Risks:</w:t>
      </w:r>
      <w:bookmarkEnd w:id="35"/>
    </w:p>
    <w:p w14:paraId="1D58AB83" w14:textId="77777777" w:rsidR="00670D50" w:rsidRDefault="00670D50" w:rsidP="00670D50">
      <w:r>
        <w:t>- Load balancing and redundancy to minimize downtime.</w:t>
      </w:r>
    </w:p>
    <w:p w14:paraId="6DB88F90" w14:textId="3D78D13A" w:rsidR="00670D50" w:rsidRDefault="00670D50" w:rsidP="00670D50">
      <w:r>
        <w:t>- Effective disaster recovery and backup procedures</w:t>
      </w:r>
      <w:r w:rsidR="00FB48CF">
        <w:t>.</w:t>
      </w:r>
    </w:p>
    <w:p w14:paraId="5C687262" w14:textId="77777777" w:rsidR="00670D50" w:rsidRDefault="00670D50" w:rsidP="00670D50"/>
    <w:p w14:paraId="2DF9092C" w14:textId="7BE9F2DE" w:rsidR="00670D50" w:rsidRDefault="00670D50" w:rsidP="00670D50">
      <w:pPr>
        <w:pStyle w:val="Heading2"/>
      </w:pPr>
      <w:bookmarkStart w:id="36" w:name="_Toc143120803"/>
      <w:r>
        <w:t>9.3 User Adoption Risks:</w:t>
      </w:r>
      <w:bookmarkEnd w:id="36"/>
    </w:p>
    <w:p w14:paraId="45E1A238" w14:textId="77777777" w:rsidR="00670D50" w:rsidRDefault="00670D50" w:rsidP="00670D50">
      <w:r>
        <w:t>- User training and onboarding materials.</w:t>
      </w:r>
    </w:p>
    <w:p w14:paraId="7C1911E3" w14:textId="77777777" w:rsidR="00670D50" w:rsidRDefault="00670D50" w:rsidP="00670D50">
      <w:r>
        <w:t>- Continuous user feedback and feature improvement.</w:t>
      </w:r>
    </w:p>
    <w:p w14:paraId="68D01F9B" w14:textId="77777777" w:rsidR="00670D50" w:rsidRDefault="00670D50" w:rsidP="00670D50"/>
    <w:p w14:paraId="13597E1D" w14:textId="77777777" w:rsidR="00670D50" w:rsidRDefault="00670D50" w:rsidP="00670D50">
      <w:r>
        <w:t>---</w:t>
      </w:r>
    </w:p>
    <w:p w14:paraId="6B47DB3A" w14:textId="77777777" w:rsidR="00670D50" w:rsidRDefault="00670D50" w:rsidP="00670D50"/>
    <w:p w14:paraId="3EB21EDB" w14:textId="2A28B63F" w:rsidR="00670D50" w:rsidRDefault="00670D50" w:rsidP="00670D50">
      <w:pPr>
        <w:pStyle w:val="Heading2"/>
      </w:pPr>
      <w:bookmarkStart w:id="37" w:name="_Toc143120804"/>
      <w:r>
        <w:t>10. Conclusion</w:t>
      </w:r>
      <w:bookmarkEnd w:id="37"/>
    </w:p>
    <w:p w14:paraId="525688DB" w14:textId="77777777" w:rsidR="00670D50" w:rsidRDefault="00670D50" w:rsidP="00670D50"/>
    <w:p w14:paraId="7C9FE1C4" w14:textId="376A2D4D" w:rsidR="00DC4143" w:rsidRPr="00670D50" w:rsidRDefault="00670D50" w:rsidP="00670D50">
      <w:r>
        <w:t xml:space="preserve">This Software Architecture Document provides an overview of the architecture, user roles, and functionality of the Service App. It serves as a guide for development, deployment, and maintenance, </w:t>
      </w:r>
      <w:r>
        <w:lastRenderedPageBreak/>
        <w:t>ensuring the creation of a reliable, secure, and user-friendly service platform for customers, business owners, and administrators.</w:t>
      </w:r>
      <w:r w:rsidR="0084009D">
        <w:t xml:space="preserve"> Feel free to add some </w:t>
      </w:r>
      <w:r w:rsidR="00A02657">
        <w:t>features or suggest any technology to the application.</w:t>
      </w:r>
    </w:p>
    <w:sectPr w:rsidR="00DC4143" w:rsidRPr="00670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6A8"/>
    <w:multiLevelType w:val="multilevel"/>
    <w:tmpl w:val="121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44C2B"/>
    <w:multiLevelType w:val="multilevel"/>
    <w:tmpl w:val="AFFA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B54D0"/>
    <w:multiLevelType w:val="multilevel"/>
    <w:tmpl w:val="D1A2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197360"/>
    <w:multiLevelType w:val="hybridMultilevel"/>
    <w:tmpl w:val="F0C8B0B8"/>
    <w:lvl w:ilvl="0" w:tplc="50A89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013A4"/>
    <w:multiLevelType w:val="hybridMultilevel"/>
    <w:tmpl w:val="66A66F2E"/>
    <w:lvl w:ilvl="0" w:tplc="50A89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83D63"/>
    <w:multiLevelType w:val="multilevel"/>
    <w:tmpl w:val="67F6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C904A7"/>
    <w:multiLevelType w:val="multilevel"/>
    <w:tmpl w:val="3400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74768"/>
    <w:multiLevelType w:val="hybridMultilevel"/>
    <w:tmpl w:val="3BDE090A"/>
    <w:lvl w:ilvl="0" w:tplc="50A89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61665"/>
    <w:multiLevelType w:val="hybridMultilevel"/>
    <w:tmpl w:val="9676CC8E"/>
    <w:lvl w:ilvl="0" w:tplc="50A89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220D4"/>
    <w:multiLevelType w:val="multilevel"/>
    <w:tmpl w:val="2D6E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B2173F"/>
    <w:multiLevelType w:val="multilevel"/>
    <w:tmpl w:val="FE76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C33A94"/>
    <w:multiLevelType w:val="hybridMultilevel"/>
    <w:tmpl w:val="185A8B3C"/>
    <w:lvl w:ilvl="0" w:tplc="50A89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A1073"/>
    <w:multiLevelType w:val="multilevel"/>
    <w:tmpl w:val="802A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B7119A"/>
    <w:multiLevelType w:val="multilevel"/>
    <w:tmpl w:val="F4E6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A127ED"/>
    <w:multiLevelType w:val="hybridMultilevel"/>
    <w:tmpl w:val="142C5866"/>
    <w:lvl w:ilvl="0" w:tplc="50A89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33F4A"/>
    <w:multiLevelType w:val="multilevel"/>
    <w:tmpl w:val="8884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724A07"/>
    <w:multiLevelType w:val="hybridMultilevel"/>
    <w:tmpl w:val="5142C14C"/>
    <w:lvl w:ilvl="0" w:tplc="50A89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56836"/>
    <w:multiLevelType w:val="multilevel"/>
    <w:tmpl w:val="6128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F422A3"/>
    <w:multiLevelType w:val="multilevel"/>
    <w:tmpl w:val="2118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5B4361"/>
    <w:multiLevelType w:val="multilevel"/>
    <w:tmpl w:val="554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9D1202"/>
    <w:multiLevelType w:val="multilevel"/>
    <w:tmpl w:val="1832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2C6EF3"/>
    <w:multiLevelType w:val="hybridMultilevel"/>
    <w:tmpl w:val="74242914"/>
    <w:lvl w:ilvl="0" w:tplc="50A89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D5426"/>
    <w:multiLevelType w:val="multilevel"/>
    <w:tmpl w:val="F1AE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EF0886"/>
    <w:multiLevelType w:val="multilevel"/>
    <w:tmpl w:val="5B7E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1301F1"/>
    <w:multiLevelType w:val="multilevel"/>
    <w:tmpl w:val="3792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1C5986"/>
    <w:multiLevelType w:val="multilevel"/>
    <w:tmpl w:val="899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9678C5"/>
    <w:multiLevelType w:val="multilevel"/>
    <w:tmpl w:val="E86E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CB28BB"/>
    <w:multiLevelType w:val="hybridMultilevel"/>
    <w:tmpl w:val="A06AAE0A"/>
    <w:lvl w:ilvl="0" w:tplc="50A89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55DF7"/>
    <w:multiLevelType w:val="hybridMultilevel"/>
    <w:tmpl w:val="14DE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2009A"/>
    <w:multiLevelType w:val="multilevel"/>
    <w:tmpl w:val="6F0E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3F7255"/>
    <w:multiLevelType w:val="multilevel"/>
    <w:tmpl w:val="096A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861C97"/>
    <w:multiLevelType w:val="hybridMultilevel"/>
    <w:tmpl w:val="28EC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41713">
    <w:abstractNumId w:val="6"/>
  </w:num>
  <w:num w:numId="2" w16cid:durableId="931667982">
    <w:abstractNumId w:val="17"/>
  </w:num>
  <w:num w:numId="3" w16cid:durableId="17246461">
    <w:abstractNumId w:val="2"/>
  </w:num>
  <w:num w:numId="4" w16cid:durableId="595331252">
    <w:abstractNumId w:val="1"/>
  </w:num>
  <w:num w:numId="5" w16cid:durableId="298651139">
    <w:abstractNumId w:val="26"/>
  </w:num>
  <w:num w:numId="6" w16cid:durableId="977035840">
    <w:abstractNumId w:val="12"/>
  </w:num>
  <w:num w:numId="7" w16cid:durableId="67845802">
    <w:abstractNumId w:val="24"/>
  </w:num>
  <w:num w:numId="8" w16cid:durableId="837187952">
    <w:abstractNumId w:val="20"/>
  </w:num>
  <w:num w:numId="9" w16cid:durableId="124665593">
    <w:abstractNumId w:val="29"/>
  </w:num>
  <w:num w:numId="10" w16cid:durableId="633872582">
    <w:abstractNumId w:val="25"/>
  </w:num>
  <w:num w:numId="11" w16cid:durableId="34433302">
    <w:abstractNumId w:val="15"/>
  </w:num>
  <w:num w:numId="12" w16cid:durableId="1065369625">
    <w:abstractNumId w:val="18"/>
  </w:num>
  <w:num w:numId="13" w16cid:durableId="1347055318">
    <w:abstractNumId w:val="9"/>
  </w:num>
  <w:num w:numId="14" w16cid:durableId="1480464322">
    <w:abstractNumId w:val="13"/>
  </w:num>
  <w:num w:numId="15" w16cid:durableId="755396146">
    <w:abstractNumId w:val="30"/>
  </w:num>
  <w:num w:numId="16" w16cid:durableId="1294752893">
    <w:abstractNumId w:val="23"/>
  </w:num>
  <w:num w:numId="17" w16cid:durableId="1788618343">
    <w:abstractNumId w:val="0"/>
  </w:num>
  <w:num w:numId="18" w16cid:durableId="62529796">
    <w:abstractNumId w:val="22"/>
  </w:num>
  <w:num w:numId="19" w16cid:durableId="1553231718">
    <w:abstractNumId w:val="19"/>
  </w:num>
  <w:num w:numId="20" w16cid:durableId="1601402971">
    <w:abstractNumId w:val="10"/>
  </w:num>
  <w:num w:numId="21" w16cid:durableId="1880164741">
    <w:abstractNumId w:val="5"/>
  </w:num>
  <w:num w:numId="22" w16cid:durableId="238714323">
    <w:abstractNumId w:val="28"/>
  </w:num>
  <w:num w:numId="23" w16cid:durableId="725176789">
    <w:abstractNumId w:val="14"/>
  </w:num>
  <w:num w:numId="24" w16cid:durableId="1245526883">
    <w:abstractNumId w:val="31"/>
  </w:num>
  <w:num w:numId="25" w16cid:durableId="39940417">
    <w:abstractNumId w:val="11"/>
  </w:num>
  <w:num w:numId="26" w16cid:durableId="1556090193">
    <w:abstractNumId w:val="3"/>
  </w:num>
  <w:num w:numId="27" w16cid:durableId="2019506423">
    <w:abstractNumId w:val="16"/>
  </w:num>
  <w:num w:numId="28" w16cid:durableId="1131630389">
    <w:abstractNumId w:val="27"/>
  </w:num>
  <w:num w:numId="29" w16cid:durableId="1268005841">
    <w:abstractNumId w:val="4"/>
  </w:num>
  <w:num w:numId="30" w16cid:durableId="1041170938">
    <w:abstractNumId w:val="8"/>
  </w:num>
  <w:num w:numId="31" w16cid:durableId="323240692">
    <w:abstractNumId w:val="21"/>
  </w:num>
  <w:num w:numId="32" w16cid:durableId="929315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43"/>
    <w:rsid w:val="00025004"/>
    <w:rsid w:val="000D70CC"/>
    <w:rsid w:val="00526099"/>
    <w:rsid w:val="00596406"/>
    <w:rsid w:val="00670D50"/>
    <w:rsid w:val="00724A38"/>
    <w:rsid w:val="0084009D"/>
    <w:rsid w:val="00A02657"/>
    <w:rsid w:val="00BC2D45"/>
    <w:rsid w:val="00DC4143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45C4"/>
  <w15:chartTrackingRefBased/>
  <w15:docId w15:val="{46753EC7-AE65-4E48-81F7-84561DF7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C4143"/>
    <w:pPr>
      <w:outlineLvl w:val="9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DC4143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C4143"/>
    <w:pPr>
      <w:spacing w:after="100"/>
    </w:pPr>
    <w:rPr>
      <w:rFonts w:eastAsiaTheme="minorEastAsia" w:cs="Times New Roman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DC4143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C41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670D50"/>
    <w:rPr>
      <w:i/>
      <w:iCs/>
    </w:rPr>
  </w:style>
  <w:style w:type="character" w:styleId="Strong">
    <w:name w:val="Strong"/>
    <w:basedOn w:val="DefaultParagraphFont"/>
    <w:uiPriority w:val="22"/>
    <w:qFormat/>
    <w:rsid w:val="00670D5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250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64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4E94-9861-42E6-8BB9-5F933B89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Alsukayti</dc:creator>
  <cp:keywords/>
  <dc:description/>
  <cp:lastModifiedBy>Mazen Alsukayti</cp:lastModifiedBy>
  <cp:revision>1</cp:revision>
  <dcterms:created xsi:type="dcterms:W3CDTF">2023-08-16T18:46:00Z</dcterms:created>
  <dcterms:modified xsi:type="dcterms:W3CDTF">2023-08-16T20:32:00Z</dcterms:modified>
</cp:coreProperties>
</file>