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B7" w:rsidRDefault="00BB5BB7">
      <w:pPr>
        <w:rPr>
          <w:sz w:val="25"/>
        </w:rPr>
        <w:sectPr w:rsidR="00BB5BB7">
          <w:type w:val="continuous"/>
          <w:pgSz w:w="20160" w:h="12240" w:orient="landscape"/>
          <w:pgMar w:top="1140" w:right="700" w:bottom="280" w:left="1460" w:header="720" w:footer="720" w:gutter="0"/>
          <w:cols w:space="720"/>
        </w:sectPr>
      </w:pPr>
    </w:p>
    <w:p w:rsidR="00BB5BB7" w:rsidRDefault="00BB5BB7">
      <w:pPr>
        <w:pStyle w:val="BodyText"/>
        <w:spacing w:before="10"/>
        <w:rPr>
          <w:sz w:val="50"/>
        </w:rPr>
      </w:pPr>
    </w:p>
    <w:p w:rsidR="00BB5BB7" w:rsidRDefault="00145C55">
      <w:pPr>
        <w:pStyle w:val="Heading1"/>
        <w:ind w:left="5654"/>
      </w:pPr>
      <w:r>
        <w:t>ARAVINDH</w:t>
      </w:r>
      <w:r>
        <w:rPr>
          <w:spacing w:val="75"/>
        </w:rPr>
        <w:t xml:space="preserve"> </w:t>
      </w:r>
      <w:r>
        <w:t>PRASANNA</w:t>
      </w:r>
    </w:p>
    <w:p w:rsidR="00AF4697" w:rsidRDefault="00145C55">
      <w:pPr>
        <w:pStyle w:val="Heading3"/>
        <w:spacing w:before="90" w:line="242" w:lineRule="auto"/>
        <w:ind w:right="645"/>
        <w:rPr>
          <w:rFonts w:ascii="Microsoft Sans Serif"/>
        </w:rPr>
      </w:pPr>
      <w:r>
        <w:br w:type="column"/>
      </w:r>
      <w:hyperlink r:id="rId5">
        <w:r>
          <w:rPr>
            <w:spacing w:val="-2"/>
            <w:u w:val="thick"/>
          </w:rPr>
          <w:t>aravindhprasanna26</w:t>
        </w:r>
        <w:r>
          <w:rPr>
            <w:rFonts w:ascii="Microsoft Sans Serif"/>
            <w:spacing w:val="-2"/>
            <w:u w:val="thick"/>
          </w:rPr>
          <w:t>@gmail.com</w:t>
        </w:r>
      </w:hyperlink>
      <w:r>
        <w:rPr>
          <w:rFonts w:ascii="Microsoft Sans Serif"/>
          <w:spacing w:val="-93"/>
        </w:rPr>
        <w:t xml:space="preserve"> </w:t>
      </w:r>
    </w:p>
    <w:p w:rsidR="00BB5BB7" w:rsidRDefault="00AF4697">
      <w:pPr>
        <w:pStyle w:val="Heading3"/>
        <w:spacing w:before="90" w:line="242" w:lineRule="auto"/>
        <w:ind w:right="645"/>
        <w:rPr>
          <w:rFonts w:ascii="Microsoft Sans Serif"/>
        </w:rPr>
      </w:pPr>
      <w:r>
        <w:rPr>
          <w:rFonts w:ascii="Microsoft Sans Serif"/>
        </w:rPr>
        <w:t>Phone</w:t>
      </w:r>
      <w:r w:rsidR="00145C55">
        <w:rPr>
          <w:rFonts w:ascii="Microsoft Sans Serif"/>
          <w:spacing w:val="1"/>
        </w:rPr>
        <w:t xml:space="preserve"> </w:t>
      </w:r>
      <w:r w:rsidR="00145C55">
        <w:rPr>
          <w:rFonts w:ascii="Microsoft Sans Serif"/>
        </w:rPr>
        <w:t>No: 9787097258</w:t>
      </w:r>
    </w:p>
    <w:p w:rsidR="00BB5BB7" w:rsidRDefault="00145C55">
      <w:pPr>
        <w:ind w:left="1720" w:right="114"/>
        <w:rPr>
          <w:sz w:val="36"/>
        </w:rPr>
      </w:pPr>
      <w:r>
        <w:rPr>
          <w:sz w:val="36"/>
        </w:rPr>
        <w:t>No.3/1,</w:t>
      </w:r>
      <w:r>
        <w:rPr>
          <w:spacing w:val="-12"/>
          <w:sz w:val="36"/>
        </w:rPr>
        <w:t xml:space="preserve"> </w:t>
      </w:r>
      <w:r>
        <w:rPr>
          <w:sz w:val="36"/>
        </w:rPr>
        <w:t>Arunachalam</w:t>
      </w:r>
      <w:r>
        <w:rPr>
          <w:spacing w:val="-11"/>
          <w:sz w:val="36"/>
        </w:rPr>
        <w:t xml:space="preserve"> </w:t>
      </w:r>
      <w:r>
        <w:rPr>
          <w:sz w:val="36"/>
        </w:rPr>
        <w:t>Street,</w:t>
      </w:r>
      <w:r>
        <w:rPr>
          <w:spacing w:val="-9"/>
          <w:sz w:val="36"/>
        </w:rPr>
        <w:t xml:space="preserve"> </w:t>
      </w:r>
      <w:r>
        <w:rPr>
          <w:sz w:val="36"/>
        </w:rPr>
        <w:t>E.B</w:t>
      </w:r>
      <w:r>
        <w:rPr>
          <w:spacing w:val="-8"/>
          <w:sz w:val="36"/>
        </w:rPr>
        <w:t xml:space="preserve"> </w:t>
      </w:r>
      <w:r>
        <w:rPr>
          <w:sz w:val="36"/>
        </w:rPr>
        <w:t>Colony,</w:t>
      </w:r>
      <w:r>
        <w:rPr>
          <w:spacing w:val="-87"/>
          <w:sz w:val="36"/>
        </w:rPr>
        <w:t xml:space="preserve"> </w:t>
      </w:r>
      <w:r>
        <w:rPr>
          <w:sz w:val="36"/>
        </w:rPr>
        <w:t>Kalinjur</w:t>
      </w:r>
      <w:r>
        <w:rPr>
          <w:spacing w:val="-2"/>
          <w:sz w:val="36"/>
        </w:rPr>
        <w:t xml:space="preserve"> </w:t>
      </w:r>
      <w:r>
        <w:rPr>
          <w:sz w:val="36"/>
        </w:rPr>
        <w:t>,Vellore-632006</w:t>
      </w:r>
    </w:p>
    <w:p w:rsidR="00BB5BB7" w:rsidRDefault="00BB5BB7">
      <w:pPr>
        <w:rPr>
          <w:sz w:val="36"/>
        </w:rPr>
        <w:sectPr w:rsidR="00BB5BB7">
          <w:type w:val="continuous"/>
          <w:pgSz w:w="20160" w:h="12240" w:orient="landscape"/>
          <w:pgMar w:top="1140" w:right="700" w:bottom="280" w:left="1460" w:header="720" w:footer="720" w:gutter="0"/>
          <w:cols w:num="2" w:space="720" w:equalWidth="0">
            <w:col w:w="10137" w:space="40"/>
            <w:col w:w="7823"/>
          </w:cols>
        </w:sectPr>
      </w:pPr>
    </w:p>
    <w:p w:rsidR="00BB5BB7" w:rsidRDefault="00BB5BB7">
      <w:pPr>
        <w:pStyle w:val="BodyText"/>
        <w:spacing w:before="3"/>
        <w:rPr>
          <w:sz w:val="28"/>
        </w:rPr>
      </w:pPr>
    </w:p>
    <w:p w:rsidR="00BB5BB7" w:rsidRDefault="00145C55">
      <w:pPr>
        <w:pStyle w:val="Heading3"/>
        <w:spacing w:before="85" w:line="413" w:lineRule="exact"/>
        <w:ind w:left="7007" w:right="7523"/>
        <w:jc w:val="center"/>
      </w:pPr>
      <w:r>
        <w:t>CAREER</w:t>
      </w:r>
      <w:r>
        <w:rPr>
          <w:spacing w:val="-1"/>
        </w:rPr>
        <w:t xml:space="preserve"> </w:t>
      </w:r>
      <w:r>
        <w:t>OBJECTIVE</w:t>
      </w:r>
    </w:p>
    <w:p w:rsidR="00BB5BB7" w:rsidRDefault="00145C55">
      <w:pPr>
        <w:pStyle w:val="BodyText"/>
        <w:spacing w:before="5" w:line="235" w:lineRule="auto"/>
        <w:ind w:left="108" w:right="1105" w:firstLine="639"/>
      </w:pPr>
      <w:r>
        <w:rPr>
          <w:color w:val="283647"/>
        </w:rPr>
        <w:t>Zealous, ethical, goal driven graduate engineer and a student of science with a deep desire to set an example in the work that I</w:t>
      </w:r>
      <w:r>
        <w:rPr>
          <w:color w:val="283647"/>
          <w:spacing w:val="-78"/>
        </w:rPr>
        <w:t xml:space="preserve"> </w:t>
      </w:r>
      <w:r>
        <w:rPr>
          <w:color w:val="283647"/>
        </w:rPr>
        <w:t>do</w:t>
      </w:r>
      <w:r>
        <w:rPr>
          <w:color w:val="283647"/>
          <w:spacing w:val="-4"/>
        </w:rPr>
        <w:t xml:space="preserve"> </w:t>
      </w:r>
      <w:r>
        <w:rPr>
          <w:color w:val="283647"/>
        </w:rPr>
        <w:t>by</w:t>
      </w:r>
      <w:r>
        <w:rPr>
          <w:color w:val="283647"/>
          <w:spacing w:val="-2"/>
        </w:rPr>
        <w:t xml:space="preserve"> </w:t>
      </w:r>
      <w:r>
        <w:rPr>
          <w:color w:val="283647"/>
        </w:rPr>
        <w:t>applying my skill</w:t>
      </w:r>
      <w:r>
        <w:rPr>
          <w:color w:val="283647"/>
          <w:spacing w:val="-2"/>
        </w:rPr>
        <w:t xml:space="preserve"> </w:t>
      </w:r>
      <w:r>
        <w:rPr>
          <w:color w:val="283647"/>
        </w:rPr>
        <w:t>set.</w:t>
      </w:r>
      <w:r>
        <w:rPr>
          <w:color w:val="283647"/>
          <w:spacing w:val="-1"/>
        </w:rPr>
        <w:t xml:space="preserve"> </w:t>
      </w:r>
      <w:r>
        <w:rPr>
          <w:color w:val="283647"/>
        </w:rPr>
        <w:t>Interested</w:t>
      </w:r>
      <w:r>
        <w:rPr>
          <w:color w:val="283647"/>
          <w:spacing w:val="-1"/>
        </w:rPr>
        <w:t xml:space="preserve"> </w:t>
      </w:r>
      <w:r>
        <w:rPr>
          <w:color w:val="283647"/>
        </w:rPr>
        <w:t>in</w:t>
      </w:r>
      <w:r>
        <w:rPr>
          <w:color w:val="283647"/>
          <w:spacing w:val="-2"/>
        </w:rPr>
        <w:t xml:space="preserve"> </w:t>
      </w:r>
      <w:r>
        <w:rPr>
          <w:color w:val="283647"/>
        </w:rPr>
        <w:t>Web</w:t>
      </w:r>
      <w:r>
        <w:rPr>
          <w:color w:val="283647"/>
          <w:spacing w:val="78"/>
        </w:rPr>
        <w:t xml:space="preserve"> </w:t>
      </w:r>
      <w:r>
        <w:rPr>
          <w:color w:val="283647"/>
        </w:rPr>
        <w:t>Developer</w:t>
      </w:r>
      <w:r>
        <w:rPr>
          <w:color w:val="283647"/>
          <w:spacing w:val="-1"/>
        </w:rPr>
        <w:t xml:space="preserve"> </w:t>
      </w:r>
      <w:r>
        <w:rPr>
          <w:color w:val="283647"/>
        </w:rPr>
        <w:t>role.</w:t>
      </w:r>
    </w:p>
    <w:p w:rsidR="00BB5BB7" w:rsidRDefault="00BB5BB7">
      <w:pPr>
        <w:spacing w:line="235" w:lineRule="auto"/>
        <w:sectPr w:rsidR="00BB5BB7">
          <w:type w:val="continuous"/>
          <w:pgSz w:w="20160" w:h="12240" w:orient="landscape"/>
          <w:pgMar w:top="1140" w:right="700" w:bottom="280" w:left="1460" w:header="720" w:footer="720" w:gutter="0"/>
          <w:cols w:space="720"/>
        </w:sectPr>
      </w:pPr>
    </w:p>
    <w:p w:rsidR="00BB5BB7" w:rsidRDefault="00BB5BB7">
      <w:pPr>
        <w:pStyle w:val="BodyText"/>
        <w:spacing w:before="0"/>
        <w:rPr>
          <w:sz w:val="40"/>
        </w:rPr>
      </w:pPr>
    </w:p>
    <w:p w:rsidR="00BB5BB7" w:rsidRDefault="00145C55">
      <w:pPr>
        <w:pStyle w:val="Heading3"/>
        <w:spacing w:before="303"/>
        <w:ind w:left="1877" w:right="1351"/>
        <w:jc w:val="center"/>
      </w:pPr>
      <w:r>
        <w:t>EDUCATIONAL</w:t>
      </w:r>
      <w:r>
        <w:rPr>
          <w:spacing w:val="-7"/>
        </w:rPr>
        <w:t xml:space="preserve"> </w:t>
      </w:r>
      <w:r>
        <w:t>QUALIFICATION</w:t>
      </w:r>
    </w:p>
    <w:p w:rsidR="00BB5BB7" w:rsidRDefault="00BB5BB7">
      <w:pPr>
        <w:pStyle w:val="BodyText"/>
        <w:spacing w:before="1"/>
        <w:rPr>
          <w:sz w:val="36"/>
        </w:rPr>
      </w:pPr>
    </w:p>
    <w:p w:rsidR="00BB5BB7" w:rsidRDefault="00145C55">
      <w:pPr>
        <w:ind w:left="948"/>
        <w:rPr>
          <w:sz w:val="32"/>
        </w:rPr>
      </w:pPr>
      <w:r>
        <w:rPr>
          <w:b/>
          <w:spacing w:val="-2"/>
          <w:sz w:val="32"/>
        </w:rPr>
        <w:t>Bachelor</w:t>
      </w:r>
      <w:r>
        <w:rPr>
          <w:b/>
          <w:sz w:val="32"/>
        </w:rPr>
        <w:t xml:space="preserve"> </w:t>
      </w:r>
      <w:r>
        <w:rPr>
          <w:b/>
          <w:spacing w:val="-1"/>
          <w:sz w:val="32"/>
        </w:rPr>
        <w:t>in Mechanical</w:t>
      </w:r>
      <w:r>
        <w:rPr>
          <w:b/>
          <w:spacing w:val="-23"/>
          <w:sz w:val="32"/>
        </w:rPr>
        <w:t xml:space="preserve"> </w:t>
      </w:r>
      <w:r>
        <w:rPr>
          <w:b/>
          <w:spacing w:val="-1"/>
          <w:sz w:val="32"/>
        </w:rPr>
        <w:t>Engineering</w:t>
      </w:r>
      <w:r>
        <w:rPr>
          <w:b/>
          <w:spacing w:val="13"/>
          <w:sz w:val="32"/>
        </w:rPr>
        <w:t xml:space="preserve"> </w:t>
      </w:r>
      <w:r>
        <w:rPr>
          <w:spacing w:val="-1"/>
          <w:sz w:val="32"/>
        </w:rPr>
        <w:t>from</w:t>
      </w:r>
    </w:p>
    <w:p w:rsidR="00BB5BB7" w:rsidRDefault="00145C55">
      <w:pPr>
        <w:pStyle w:val="BodyText"/>
        <w:spacing w:before="15"/>
        <w:ind w:left="948"/>
      </w:pPr>
      <w:r>
        <w:t>SRM</w:t>
      </w:r>
      <w:r>
        <w:rPr>
          <w:spacing w:val="67"/>
        </w:rPr>
        <w:t xml:space="preserve"> </w:t>
      </w:r>
      <w:r>
        <w:t>Easwari</w:t>
      </w:r>
      <w:r>
        <w:rPr>
          <w:spacing w:val="-6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64.6%</w:t>
      </w:r>
    </w:p>
    <w:p w:rsidR="00BB5BB7" w:rsidRDefault="00BB5BB7">
      <w:pPr>
        <w:pStyle w:val="BodyText"/>
        <w:rPr>
          <w:sz w:val="34"/>
        </w:rPr>
      </w:pPr>
    </w:p>
    <w:p w:rsidR="00BB5BB7" w:rsidRDefault="00145C55">
      <w:pPr>
        <w:spacing w:before="1" w:line="244" w:lineRule="auto"/>
        <w:ind w:left="948" w:right="492"/>
        <w:rPr>
          <w:sz w:val="32"/>
        </w:rPr>
      </w:pPr>
      <w:r>
        <w:rPr>
          <w:b/>
          <w:sz w:val="32"/>
        </w:rPr>
        <w:t xml:space="preserve">Higher Secondary Examnation </w:t>
      </w:r>
      <w:r>
        <w:rPr>
          <w:sz w:val="32"/>
        </w:rPr>
        <w:t>from Sunbeam</w:t>
      </w:r>
      <w:r>
        <w:rPr>
          <w:spacing w:val="1"/>
          <w:sz w:val="32"/>
        </w:rPr>
        <w:t xml:space="preserve"> </w:t>
      </w:r>
      <w:r>
        <w:rPr>
          <w:sz w:val="32"/>
        </w:rPr>
        <w:t>Matriculation</w:t>
      </w:r>
      <w:r>
        <w:rPr>
          <w:spacing w:val="-9"/>
          <w:sz w:val="32"/>
        </w:rPr>
        <w:t xml:space="preserve"> </w:t>
      </w:r>
      <w:r>
        <w:rPr>
          <w:sz w:val="32"/>
        </w:rPr>
        <w:t>Higher</w:t>
      </w:r>
      <w:r>
        <w:rPr>
          <w:spacing w:val="-7"/>
          <w:sz w:val="32"/>
        </w:rPr>
        <w:t xml:space="preserve"> </w:t>
      </w:r>
      <w:r>
        <w:rPr>
          <w:sz w:val="32"/>
        </w:rPr>
        <w:t>Secondary</w:t>
      </w:r>
      <w:r>
        <w:rPr>
          <w:spacing w:val="-8"/>
          <w:sz w:val="32"/>
        </w:rPr>
        <w:t xml:space="preserve"> </w:t>
      </w:r>
      <w:r>
        <w:rPr>
          <w:sz w:val="32"/>
        </w:rPr>
        <w:t>School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year</w:t>
      </w:r>
      <w:r>
        <w:rPr>
          <w:spacing w:val="-10"/>
          <w:sz w:val="32"/>
        </w:rPr>
        <w:t xml:space="preserve"> </w:t>
      </w:r>
      <w:r>
        <w:rPr>
          <w:sz w:val="32"/>
        </w:rPr>
        <w:t>2013</w:t>
      </w:r>
      <w:r>
        <w:rPr>
          <w:spacing w:val="-77"/>
          <w:sz w:val="32"/>
        </w:rPr>
        <w:t xml:space="preserve"> </w:t>
      </w:r>
      <w:r>
        <w:rPr>
          <w:sz w:val="32"/>
        </w:rPr>
        <w:t>with</w:t>
      </w:r>
      <w:r>
        <w:rPr>
          <w:spacing w:val="-3"/>
          <w:sz w:val="32"/>
        </w:rPr>
        <w:t xml:space="preserve"> </w:t>
      </w:r>
      <w:r>
        <w:rPr>
          <w:sz w:val="32"/>
        </w:rPr>
        <w:t>82.67%</w:t>
      </w:r>
    </w:p>
    <w:p w:rsidR="00BB5BB7" w:rsidRDefault="00BB5BB7">
      <w:pPr>
        <w:pStyle w:val="BodyText"/>
        <w:rPr>
          <w:sz w:val="33"/>
        </w:rPr>
      </w:pPr>
    </w:p>
    <w:p w:rsidR="00BB5BB7" w:rsidRDefault="00145C55">
      <w:pPr>
        <w:spacing w:before="1" w:line="244" w:lineRule="auto"/>
        <w:ind w:left="948" w:right="2340"/>
        <w:jc w:val="both"/>
        <w:rPr>
          <w:sz w:val="32"/>
        </w:rPr>
      </w:pPr>
      <w:r>
        <w:rPr>
          <w:b/>
          <w:sz w:val="32"/>
        </w:rPr>
        <w:t xml:space="preserve">Secondary Examination </w:t>
      </w:r>
      <w:r>
        <w:rPr>
          <w:sz w:val="32"/>
        </w:rPr>
        <w:t>from ST. Marks</w:t>
      </w:r>
      <w:r>
        <w:rPr>
          <w:spacing w:val="-77"/>
          <w:sz w:val="32"/>
        </w:rPr>
        <w:t xml:space="preserve"> </w:t>
      </w:r>
      <w:r>
        <w:rPr>
          <w:sz w:val="32"/>
        </w:rPr>
        <w:t>Matriculation Higher Secondary School in</w:t>
      </w:r>
      <w:r>
        <w:rPr>
          <w:spacing w:val="-77"/>
          <w:sz w:val="32"/>
        </w:rPr>
        <w:t xml:space="preserve"> </w:t>
      </w:r>
      <w:r>
        <w:rPr>
          <w:sz w:val="32"/>
        </w:rPr>
        <w:t>year</w:t>
      </w:r>
      <w:r>
        <w:rPr>
          <w:spacing w:val="-3"/>
          <w:sz w:val="32"/>
        </w:rPr>
        <w:t xml:space="preserve"> </w:t>
      </w:r>
      <w:r>
        <w:rPr>
          <w:sz w:val="32"/>
        </w:rPr>
        <w:t>2011</w:t>
      </w:r>
      <w:r>
        <w:rPr>
          <w:spacing w:val="-8"/>
          <w:sz w:val="32"/>
        </w:rPr>
        <w:t xml:space="preserve"> </w:t>
      </w:r>
      <w:r>
        <w:rPr>
          <w:sz w:val="32"/>
        </w:rPr>
        <w:t>with</w:t>
      </w:r>
      <w:r>
        <w:rPr>
          <w:spacing w:val="6"/>
          <w:sz w:val="32"/>
        </w:rPr>
        <w:t xml:space="preserve"> </w:t>
      </w:r>
      <w:r>
        <w:rPr>
          <w:sz w:val="32"/>
        </w:rPr>
        <w:t>74.6%</w:t>
      </w:r>
    </w:p>
    <w:p w:rsidR="00BB5BB7" w:rsidRDefault="00145C55">
      <w:pPr>
        <w:spacing w:before="44" w:line="336" w:lineRule="auto"/>
        <w:ind w:left="60" w:right="4787" w:firstLine="91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SKILLED IN:-HTML,CSS,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JAVASCRIPT</w:t>
      </w:r>
    </w:p>
    <w:p w:rsidR="00BB5BB7" w:rsidRDefault="00BB5BB7">
      <w:pPr>
        <w:pStyle w:val="BodyText"/>
        <w:spacing w:before="1"/>
        <w:rPr>
          <w:b/>
          <w:sz w:val="58"/>
        </w:rPr>
      </w:pPr>
    </w:p>
    <w:p w:rsidR="00BB5BB7" w:rsidRDefault="00471CCB">
      <w:pPr>
        <w:spacing w:line="362" w:lineRule="auto"/>
        <w:ind w:left="1927" w:right="3488"/>
        <w:rPr>
          <w:b/>
          <w:sz w:val="36"/>
        </w:rPr>
      </w:pPr>
      <w:r w:rsidRPr="00471CCB">
        <w:pict>
          <v:line id="_x0000_s1026" style="position:absolute;left:0;text-align:left;z-index:15728640;mso-position-horizontal-relative:page" from="544.6pt,-3.5pt" to="544.6pt,194.45pt" strokeweight=".81pt">
            <w10:wrap anchorx="page"/>
          </v:line>
        </w:pict>
      </w:r>
      <w:r w:rsidR="00145C55">
        <w:rPr>
          <w:b/>
          <w:sz w:val="36"/>
        </w:rPr>
        <w:t>TECHNICAL</w:t>
      </w:r>
      <w:r w:rsidR="00145C55">
        <w:rPr>
          <w:b/>
          <w:spacing w:val="-17"/>
          <w:sz w:val="36"/>
        </w:rPr>
        <w:t xml:space="preserve"> </w:t>
      </w:r>
      <w:r w:rsidR="00145C55">
        <w:rPr>
          <w:b/>
          <w:sz w:val="36"/>
        </w:rPr>
        <w:t>SKILLS:-</w:t>
      </w:r>
      <w:r w:rsidR="00145C55">
        <w:rPr>
          <w:b/>
          <w:spacing w:val="-87"/>
          <w:sz w:val="36"/>
        </w:rPr>
        <w:t xml:space="preserve"> </w:t>
      </w:r>
      <w:r w:rsidR="00145C55">
        <w:rPr>
          <w:b/>
          <w:sz w:val="36"/>
        </w:rPr>
        <w:t>CAD</w:t>
      </w:r>
      <w:r w:rsidR="00145C55">
        <w:rPr>
          <w:b/>
          <w:spacing w:val="-5"/>
          <w:sz w:val="36"/>
        </w:rPr>
        <w:t xml:space="preserve"> </w:t>
      </w:r>
      <w:r w:rsidR="00145C55">
        <w:rPr>
          <w:b/>
          <w:sz w:val="36"/>
        </w:rPr>
        <w:t>Tools: CREO</w:t>
      </w:r>
      <w:r w:rsidR="00145C55">
        <w:rPr>
          <w:b/>
          <w:spacing w:val="-2"/>
          <w:sz w:val="36"/>
        </w:rPr>
        <w:t xml:space="preserve"> </w:t>
      </w:r>
      <w:r w:rsidR="00145C55">
        <w:rPr>
          <w:b/>
          <w:sz w:val="36"/>
        </w:rPr>
        <w:t>– 5</w:t>
      </w:r>
    </w:p>
    <w:p w:rsidR="00BB5BB7" w:rsidRDefault="00145C55">
      <w:pPr>
        <w:pStyle w:val="BodyText"/>
        <w:spacing w:before="0"/>
        <w:ind w:left="1028" w:right="1950"/>
      </w:pPr>
      <w:r>
        <w:t>Certification Course from AKSANS ( Nov - Feb</w:t>
      </w:r>
      <w:r>
        <w:rPr>
          <w:spacing w:val="-77"/>
        </w:rPr>
        <w:t xml:space="preserve"> </w:t>
      </w:r>
      <w:r>
        <w:t>2019,PTC</w:t>
      </w:r>
      <w:r>
        <w:rPr>
          <w:spacing w:val="-5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Center)</w:t>
      </w:r>
    </w:p>
    <w:p w:rsidR="00BB5BB7" w:rsidRDefault="00145C55">
      <w:pPr>
        <w:pStyle w:val="Heading2"/>
        <w:spacing w:before="199"/>
        <w:ind w:left="1028"/>
      </w:pPr>
      <w:r>
        <w:t>CATIA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V5R20</w:t>
      </w:r>
    </w:p>
    <w:p w:rsidR="00BB5BB7" w:rsidRDefault="00145C55">
      <w:pPr>
        <w:pStyle w:val="BodyText"/>
        <w:spacing w:before="206"/>
        <w:ind w:left="1028" w:right="1942"/>
      </w:pPr>
      <w:r>
        <w:t>Certification Course from AKSANS (Mar - May</w:t>
      </w:r>
      <w:r>
        <w:rPr>
          <w:spacing w:val="-77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PTC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Center)</w:t>
      </w:r>
    </w:p>
    <w:p w:rsidR="00BB5BB7" w:rsidRDefault="00145C55">
      <w:pPr>
        <w:pStyle w:val="Heading3"/>
        <w:spacing w:line="413" w:lineRule="exact"/>
        <w:ind w:left="1028"/>
      </w:pPr>
      <w:r>
        <w:t>2D</w:t>
      </w:r>
      <w:r>
        <w:rPr>
          <w:spacing w:val="-1"/>
        </w:rPr>
        <w:t xml:space="preserve"> </w:t>
      </w:r>
      <w:r>
        <w:t>&amp; 3D</w:t>
      </w:r>
    </w:p>
    <w:p w:rsidR="00BB5BB7" w:rsidRDefault="000050FE" w:rsidP="00145C55">
      <w:pPr>
        <w:pStyle w:val="BodyText"/>
        <w:spacing w:before="159"/>
        <w:ind w:left="60"/>
        <w:sectPr w:rsidR="00BB5BB7">
          <w:type w:val="continuous"/>
          <w:pgSz w:w="20160" w:h="12240" w:orient="landscape"/>
          <w:pgMar w:top="1140" w:right="700" w:bottom="280" w:left="1460" w:header="720" w:footer="720" w:gutter="0"/>
          <w:cols w:num="2" w:space="720" w:equalWidth="0">
            <w:col w:w="8731" w:space="40"/>
            <w:col w:w="9229"/>
          </w:cols>
        </w:sectPr>
      </w:pPr>
      <w:r>
        <w:t xml:space="preserve">            </w:t>
      </w:r>
      <w:proofErr w:type="gramStart"/>
      <w:r w:rsidR="00145C55">
        <w:t>Drawing</w:t>
      </w:r>
      <w:r w:rsidR="00145C55">
        <w:rPr>
          <w:spacing w:val="-8"/>
        </w:rPr>
        <w:t xml:space="preserve"> </w:t>
      </w:r>
      <w:r w:rsidR="00145C55">
        <w:rPr>
          <w:spacing w:val="-6"/>
        </w:rPr>
        <w:t xml:space="preserve"> </w:t>
      </w:r>
      <w:r w:rsidR="00145C55">
        <w:t>Confirming</w:t>
      </w:r>
      <w:proofErr w:type="gramEnd"/>
      <w:r w:rsidR="00145C55">
        <w:rPr>
          <w:spacing w:val="-6"/>
        </w:rPr>
        <w:t xml:space="preserve"> </w:t>
      </w:r>
      <w:r w:rsidR="00145C55">
        <w:t>GD&amp;T</w:t>
      </w:r>
    </w:p>
    <w:p w:rsidR="00BB5BB7" w:rsidRDefault="00BB5BB7">
      <w:pPr>
        <w:pStyle w:val="BodyText"/>
        <w:spacing w:before="10"/>
        <w:rPr>
          <w:sz w:val="11"/>
        </w:rPr>
      </w:pPr>
    </w:p>
    <w:p w:rsidR="00BB5BB7" w:rsidRDefault="00145C55">
      <w:pPr>
        <w:pStyle w:val="Heading1"/>
        <w:spacing w:before="83"/>
      </w:pPr>
      <w:r>
        <w:t>EXPERIENCE</w:t>
      </w:r>
      <w:r>
        <w:rPr>
          <w:spacing w:val="94"/>
        </w:rPr>
        <w:t xml:space="preserve"> </w:t>
      </w:r>
      <w:r>
        <w:t>SUMMARY</w:t>
      </w:r>
    </w:p>
    <w:p w:rsidR="00BB5BB7" w:rsidRDefault="00BB5BB7">
      <w:pPr>
        <w:pStyle w:val="BodyText"/>
        <w:rPr>
          <w:sz w:val="6"/>
        </w:rPr>
      </w:pPr>
    </w:p>
    <w:tbl>
      <w:tblPr>
        <w:tblW w:w="0" w:type="auto"/>
        <w:tblInd w:w="1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4"/>
        <w:gridCol w:w="4162"/>
        <w:gridCol w:w="8210"/>
      </w:tblGrid>
      <w:tr w:rsidR="00BB5BB7">
        <w:trPr>
          <w:trHeight w:val="795"/>
        </w:trPr>
        <w:tc>
          <w:tcPr>
            <w:tcW w:w="3964" w:type="dxa"/>
          </w:tcPr>
          <w:p w:rsidR="00BB5BB7" w:rsidRDefault="00145C55">
            <w:pPr>
              <w:pStyle w:val="TableParagraph"/>
              <w:spacing w:before="38"/>
              <w:ind w:left="587" w:right="1678" w:firstLine="253"/>
              <w:rPr>
                <w:sz w:val="32"/>
              </w:rPr>
            </w:pPr>
            <w:r>
              <w:rPr>
                <w:sz w:val="32"/>
              </w:rPr>
              <w:t>Period &amp;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Organization</w:t>
            </w:r>
          </w:p>
        </w:tc>
        <w:tc>
          <w:tcPr>
            <w:tcW w:w="4162" w:type="dxa"/>
          </w:tcPr>
          <w:p w:rsidR="00BB5BB7" w:rsidRDefault="00145C55">
            <w:pPr>
              <w:pStyle w:val="TableParagraph"/>
              <w:spacing w:before="57"/>
              <w:ind w:left="1499" w:right="1464"/>
              <w:jc w:val="center"/>
              <w:rPr>
                <w:sz w:val="32"/>
              </w:rPr>
            </w:pPr>
            <w:r>
              <w:rPr>
                <w:sz w:val="32"/>
              </w:rPr>
              <w:t>Function</w:t>
            </w:r>
          </w:p>
        </w:tc>
        <w:tc>
          <w:tcPr>
            <w:tcW w:w="8210" w:type="dxa"/>
          </w:tcPr>
          <w:p w:rsidR="00BB5BB7" w:rsidRDefault="00145C55">
            <w:pPr>
              <w:pStyle w:val="TableParagraph"/>
              <w:spacing w:before="57"/>
              <w:ind w:left="3067" w:right="3037"/>
              <w:jc w:val="center"/>
              <w:rPr>
                <w:sz w:val="32"/>
              </w:rPr>
            </w:pPr>
            <w:r>
              <w:rPr>
                <w:sz w:val="32"/>
              </w:rPr>
              <w:t>Responsibilities</w:t>
            </w:r>
          </w:p>
        </w:tc>
      </w:tr>
      <w:tr w:rsidR="00BB5BB7">
        <w:trPr>
          <w:trHeight w:val="3230"/>
        </w:trPr>
        <w:tc>
          <w:tcPr>
            <w:tcW w:w="3964" w:type="dxa"/>
          </w:tcPr>
          <w:p w:rsidR="00BB5BB7" w:rsidRDefault="00BB5BB7">
            <w:pPr>
              <w:pStyle w:val="TableParagraph"/>
              <w:spacing w:before="4"/>
              <w:rPr>
                <w:sz w:val="27"/>
              </w:rPr>
            </w:pPr>
          </w:p>
          <w:p w:rsidR="00BB5BB7" w:rsidRDefault="00145C55">
            <w:pPr>
              <w:pStyle w:val="TableParagraph"/>
              <w:spacing w:before="1"/>
              <w:ind w:left="151" w:right="1120"/>
              <w:rPr>
                <w:sz w:val="28"/>
              </w:rPr>
            </w:pPr>
            <w:r>
              <w:rPr>
                <w:sz w:val="28"/>
              </w:rPr>
              <w:t>Sept 2021-Nov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HINDUJA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TECH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PVT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LTD</w:t>
            </w:r>
          </w:p>
        </w:tc>
        <w:tc>
          <w:tcPr>
            <w:tcW w:w="4162" w:type="dxa"/>
          </w:tcPr>
          <w:p w:rsidR="00BB5BB7" w:rsidRDefault="00BB5BB7">
            <w:pPr>
              <w:pStyle w:val="TableParagraph"/>
              <w:spacing w:before="4"/>
              <w:rPr>
                <w:sz w:val="27"/>
              </w:rPr>
            </w:pPr>
          </w:p>
          <w:p w:rsidR="00BB5BB7" w:rsidRDefault="00145C55">
            <w:pPr>
              <w:pStyle w:val="TableParagraph"/>
              <w:spacing w:before="1"/>
              <w:ind w:left="153"/>
              <w:rPr>
                <w:sz w:val="28"/>
              </w:rPr>
            </w:pPr>
            <w:r>
              <w:rPr>
                <w:sz w:val="28"/>
              </w:rPr>
              <w:t>Power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Design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Engineer.</w:t>
            </w:r>
          </w:p>
        </w:tc>
        <w:tc>
          <w:tcPr>
            <w:tcW w:w="8210" w:type="dxa"/>
          </w:tcPr>
          <w:p w:rsidR="00BB5BB7" w:rsidRDefault="00BB5BB7">
            <w:pPr>
              <w:pStyle w:val="TableParagraph"/>
              <w:spacing w:before="6"/>
              <w:rPr>
                <w:sz w:val="28"/>
              </w:rPr>
            </w:pPr>
          </w:p>
          <w:p w:rsidR="00BB5BB7" w:rsidRDefault="00145C55">
            <w:pPr>
              <w:pStyle w:val="TableParagraph"/>
              <w:ind w:left="457" w:right="451"/>
              <w:rPr>
                <w:sz w:val="28"/>
              </w:rPr>
            </w:pPr>
            <w:r>
              <w:rPr>
                <w:sz w:val="28"/>
              </w:rPr>
              <w:t>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2V BSVI engine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assembly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drawing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consists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one component. This assembly drawing represents how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components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fit together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</w:p>
          <w:p w:rsidR="00BB5BB7" w:rsidRDefault="00145C55">
            <w:pPr>
              <w:pStyle w:val="TableParagraph"/>
              <w:ind w:left="457" w:right="740"/>
              <w:rPr>
                <w:sz w:val="28"/>
              </w:rPr>
            </w:pPr>
            <w:r>
              <w:rPr>
                <w:sz w:val="28"/>
              </w:rPr>
              <w:t>Generating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Dimensional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views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assembled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components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addition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exploded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views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details.</w:t>
            </w:r>
          </w:p>
          <w:p w:rsidR="00BB5BB7" w:rsidRDefault="00145C55">
            <w:pPr>
              <w:pStyle w:val="TableParagraph"/>
              <w:spacing w:line="320" w:lineRule="exact"/>
              <w:ind w:left="457"/>
              <w:rPr>
                <w:sz w:val="28"/>
              </w:rPr>
            </w:pPr>
            <w:r>
              <w:rPr>
                <w:sz w:val="28"/>
              </w:rPr>
              <w:t>Assembly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drawings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helps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communicate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</w:p>
          <w:p w:rsidR="00BB5BB7" w:rsidRDefault="00145C55">
            <w:pPr>
              <w:pStyle w:val="TableParagraph"/>
              <w:spacing w:before="1"/>
              <w:ind w:left="457" w:right="451" w:hanging="2"/>
              <w:rPr>
                <w:sz w:val="28"/>
              </w:rPr>
            </w:pPr>
            <w:r>
              <w:rPr>
                <w:sz w:val="28"/>
              </w:rPr>
              <w:t>Executives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assemble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part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engine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also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giving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like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tightening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torque,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tightening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sequence,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etc.</w:t>
            </w:r>
          </w:p>
        </w:tc>
      </w:tr>
      <w:tr w:rsidR="00BB5BB7">
        <w:trPr>
          <w:trHeight w:val="1612"/>
        </w:trPr>
        <w:tc>
          <w:tcPr>
            <w:tcW w:w="3964" w:type="dxa"/>
          </w:tcPr>
          <w:p w:rsidR="00BB5BB7" w:rsidRDefault="00BB5BB7">
            <w:pPr>
              <w:pStyle w:val="TableParagraph"/>
              <w:spacing w:before="7"/>
              <w:rPr>
                <w:sz w:val="27"/>
              </w:rPr>
            </w:pPr>
          </w:p>
          <w:p w:rsidR="00BB5BB7" w:rsidRDefault="00145C55">
            <w:pPr>
              <w:pStyle w:val="TableParagraph"/>
              <w:ind w:left="151" w:right="671"/>
              <w:rPr>
                <w:sz w:val="28"/>
              </w:rPr>
            </w:pPr>
            <w:r>
              <w:rPr>
                <w:sz w:val="28"/>
              </w:rPr>
              <w:t>July 19 –Sep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Mahindra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Mahindra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Ltd,</w:t>
            </w:r>
          </w:p>
          <w:p w:rsidR="00BB5BB7" w:rsidRDefault="00145C55">
            <w:pPr>
              <w:pStyle w:val="TableParagraph"/>
              <w:spacing w:before="11" w:line="230" w:lineRule="auto"/>
              <w:ind w:left="151" w:right="671"/>
              <w:rPr>
                <w:sz w:val="28"/>
              </w:rPr>
            </w:pPr>
            <w:r>
              <w:rPr>
                <w:spacing w:val="-2"/>
                <w:sz w:val="28"/>
              </w:rPr>
              <w:t>(Mahindra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Research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Valley,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Chennai)</w:t>
            </w:r>
          </w:p>
        </w:tc>
        <w:tc>
          <w:tcPr>
            <w:tcW w:w="4162" w:type="dxa"/>
          </w:tcPr>
          <w:p w:rsidR="00BB5BB7" w:rsidRDefault="00BB5BB7">
            <w:pPr>
              <w:pStyle w:val="TableParagraph"/>
              <w:spacing w:before="7"/>
              <w:rPr>
                <w:sz w:val="27"/>
              </w:rPr>
            </w:pPr>
          </w:p>
          <w:p w:rsidR="00BB5BB7" w:rsidRDefault="00145C55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Vehicle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Validation</w:t>
            </w:r>
          </w:p>
        </w:tc>
        <w:tc>
          <w:tcPr>
            <w:tcW w:w="8210" w:type="dxa"/>
          </w:tcPr>
          <w:p w:rsidR="00BB5BB7" w:rsidRDefault="00BB5BB7">
            <w:pPr>
              <w:pStyle w:val="TableParagraph"/>
              <w:spacing w:before="6"/>
              <w:rPr>
                <w:sz w:val="27"/>
              </w:rPr>
            </w:pPr>
          </w:p>
          <w:p w:rsidR="00BB5BB7" w:rsidRDefault="00145C55">
            <w:pPr>
              <w:pStyle w:val="TableParagraph"/>
              <w:tabs>
                <w:tab w:val="left" w:pos="3619"/>
              </w:tabs>
              <w:spacing w:line="247" w:lineRule="auto"/>
              <w:ind w:left="307" w:right="866" w:hanging="2"/>
              <w:rPr>
                <w:sz w:val="28"/>
              </w:rPr>
            </w:pPr>
            <w:r>
              <w:rPr>
                <w:sz w:val="28"/>
              </w:rPr>
              <w:t>Vehicle Preparation for the validation trials, Before and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preparation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 running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like</w:t>
            </w:r>
            <w:r>
              <w:rPr>
                <w:sz w:val="28"/>
              </w:rPr>
              <w:tab/>
              <w:t>PDI (Pre delivery Inspection) for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Engines.</w:t>
            </w:r>
          </w:p>
        </w:tc>
      </w:tr>
      <w:tr w:rsidR="00BB5BB7">
        <w:trPr>
          <w:trHeight w:val="3009"/>
        </w:trPr>
        <w:tc>
          <w:tcPr>
            <w:tcW w:w="3964" w:type="dxa"/>
          </w:tcPr>
          <w:p w:rsidR="00BB5BB7" w:rsidRDefault="00BB5BB7">
            <w:pPr>
              <w:pStyle w:val="TableParagraph"/>
              <w:spacing w:before="7"/>
              <w:rPr>
                <w:sz w:val="27"/>
              </w:rPr>
            </w:pPr>
          </w:p>
          <w:p w:rsidR="00BB5BB7" w:rsidRDefault="00145C55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Jan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Jul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  <w:p w:rsidR="00BB5BB7" w:rsidRDefault="00145C55">
            <w:pPr>
              <w:pStyle w:val="TableParagraph"/>
              <w:spacing w:before="1"/>
              <w:ind w:left="151" w:right="57"/>
              <w:rPr>
                <w:sz w:val="28"/>
              </w:rPr>
            </w:pPr>
            <w:r>
              <w:rPr>
                <w:sz w:val="28"/>
              </w:rPr>
              <w:t>Delphi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TVS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Diesel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Systems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Ltd.,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Chennai</w:t>
            </w:r>
          </w:p>
        </w:tc>
        <w:tc>
          <w:tcPr>
            <w:tcW w:w="4162" w:type="dxa"/>
          </w:tcPr>
          <w:p w:rsidR="00BB5BB7" w:rsidRDefault="00BB5BB7">
            <w:pPr>
              <w:pStyle w:val="TableParagraph"/>
              <w:spacing w:before="7"/>
              <w:rPr>
                <w:sz w:val="27"/>
              </w:rPr>
            </w:pPr>
          </w:p>
          <w:p w:rsidR="00BB5BB7" w:rsidRDefault="00145C55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Production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Line,</w:t>
            </w:r>
          </w:p>
        </w:tc>
        <w:tc>
          <w:tcPr>
            <w:tcW w:w="8210" w:type="dxa"/>
          </w:tcPr>
          <w:p w:rsidR="00BB5BB7" w:rsidRDefault="00145C55">
            <w:pPr>
              <w:pStyle w:val="TableParagraph"/>
              <w:spacing w:line="264" w:lineRule="exact"/>
              <w:ind w:left="217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w w:val="11"/>
                <w:sz w:val="28"/>
                <w:szCs w:val="28"/>
              </w:rPr>
              <w:t>ꞏ</w:t>
            </w:r>
          </w:p>
          <w:p w:rsidR="00BB5BB7" w:rsidRDefault="00145C55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before="18" w:line="211" w:lineRule="auto"/>
              <w:ind w:right="489"/>
              <w:rPr>
                <w:sz w:val="28"/>
              </w:rPr>
            </w:pPr>
            <w:r>
              <w:rPr>
                <w:sz w:val="28"/>
              </w:rPr>
              <w:t>Worked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various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(Perkins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JCB)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Pump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Assembly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&amp;Testing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Production Department. Investigation pump performance for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delivery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pressure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leaking.</w:t>
            </w:r>
          </w:p>
          <w:p w:rsidR="00BB5BB7" w:rsidRDefault="00145C55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spacing w:line="264" w:lineRule="exact"/>
              <w:ind w:left="455" w:hanging="240"/>
              <w:rPr>
                <w:sz w:val="28"/>
              </w:rPr>
            </w:pPr>
            <w:r>
              <w:rPr>
                <w:sz w:val="28"/>
              </w:rPr>
              <w:t>Inspected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various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defects.</w:t>
            </w:r>
          </w:p>
          <w:p w:rsidR="00BB5BB7" w:rsidRDefault="00145C55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spacing w:before="24" w:line="204" w:lineRule="auto"/>
              <w:ind w:left="455" w:right="710" w:hanging="238"/>
              <w:rPr>
                <w:sz w:val="28"/>
              </w:rPr>
            </w:pPr>
            <w:r>
              <w:rPr>
                <w:w w:val="95"/>
                <w:sz w:val="28"/>
              </w:rPr>
              <w:t>In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Drive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Shaft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Assembly,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Inspected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various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parts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its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defects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as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Y,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Z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AA,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component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drive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shaft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using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dial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gauge.</w:t>
            </w:r>
          </w:p>
          <w:p w:rsidR="00BB5BB7" w:rsidRDefault="00145C55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spacing w:line="297" w:lineRule="exact"/>
              <w:ind w:left="455" w:hanging="240"/>
              <w:rPr>
                <w:sz w:val="28"/>
              </w:rPr>
            </w:pPr>
            <w:r>
              <w:rPr>
                <w:w w:val="95"/>
                <w:sz w:val="28"/>
              </w:rPr>
              <w:t>Application: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Components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which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used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FIP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</w:p>
          <w:p w:rsidR="00BB5BB7" w:rsidRDefault="00145C55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ind w:left="455" w:hanging="240"/>
              <w:rPr>
                <w:sz w:val="28"/>
              </w:rPr>
            </w:pPr>
            <w:r>
              <w:rPr>
                <w:sz w:val="28"/>
              </w:rPr>
              <w:t>Application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JCB,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Tractor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Engines.</w:t>
            </w:r>
          </w:p>
          <w:p w:rsidR="00BB5BB7" w:rsidRDefault="00145C55">
            <w:pPr>
              <w:pStyle w:val="TableParagraph"/>
              <w:spacing w:before="26"/>
              <w:ind w:left="217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eastAsia="Microsoft Sans Serif" w:hAnsi="Microsoft Sans Serif" w:cs="Microsoft Sans Serif"/>
                <w:w w:val="38"/>
                <w:sz w:val="28"/>
                <w:szCs w:val="28"/>
              </w:rPr>
              <w:t>ꞏ</w:t>
            </w:r>
          </w:p>
        </w:tc>
      </w:tr>
    </w:tbl>
    <w:p w:rsidR="00BB5BB7" w:rsidRDefault="00145C55">
      <w:pPr>
        <w:pStyle w:val="Heading3"/>
        <w:spacing w:before="85"/>
        <w:ind w:left="180"/>
      </w:pPr>
      <w:r>
        <w:t>DECLARATION</w:t>
      </w:r>
    </w:p>
    <w:p w:rsidR="00BB5BB7" w:rsidRDefault="00145C55">
      <w:pPr>
        <w:spacing w:before="84"/>
        <w:ind w:left="3287"/>
        <w:rPr>
          <w:sz w:val="36"/>
        </w:rPr>
      </w:pPr>
      <w:r>
        <w:rPr>
          <w:sz w:val="36"/>
        </w:rPr>
        <w:t>I</w:t>
      </w:r>
      <w:r>
        <w:rPr>
          <w:spacing w:val="-3"/>
          <w:sz w:val="36"/>
        </w:rPr>
        <w:t xml:space="preserve"> </w:t>
      </w:r>
      <w:r>
        <w:rPr>
          <w:sz w:val="36"/>
        </w:rPr>
        <w:t>hereby</w:t>
      </w:r>
      <w:r>
        <w:rPr>
          <w:spacing w:val="-2"/>
          <w:sz w:val="36"/>
        </w:rPr>
        <w:t xml:space="preserve"> </w:t>
      </w:r>
      <w:r>
        <w:rPr>
          <w:sz w:val="36"/>
        </w:rPr>
        <w:t>declare that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1"/>
          <w:sz w:val="36"/>
        </w:rPr>
        <w:t xml:space="preserve"> </w:t>
      </w:r>
      <w:r>
        <w:rPr>
          <w:sz w:val="36"/>
        </w:rPr>
        <w:t>above</w:t>
      </w:r>
      <w:r>
        <w:rPr>
          <w:spacing w:val="-2"/>
          <w:sz w:val="36"/>
        </w:rPr>
        <w:t xml:space="preserve"> </w:t>
      </w:r>
      <w:r>
        <w:rPr>
          <w:sz w:val="36"/>
        </w:rPr>
        <w:t>all</w:t>
      </w:r>
      <w:r>
        <w:rPr>
          <w:spacing w:val="-2"/>
          <w:sz w:val="36"/>
        </w:rPr>
        <w:t xml:space="preserve"> </w:t>
      </w:r>
      <w:r>
        <w:rPr>
          <w:sz w:val="36"/>
        </w:rPr>
        <w:t>information</w:t>
      </w:r>
      <w:r>
        <w:rPr>
          <w:spacing w:val="-2"/>
          <w:sz w:val="36"/>
        </w:rPr>
        <w:t xml:space="preserve"> </w:t>
      </w:r>
      <w:r>
        <w:rPr>
          <w:sz w:val="36"/>
        </w:rPr>
        <w:t>are</w:t>
      </w:r>
      <w:r>
        <w:rPr>
          <w:spacing w:val="-1"/>
          <w:sz w:val="36"/>
        </w:rPr>
        <w:t xml:space="preserve"> </w:t>
      </w:r>
      <w:r>
        <w:rPr>
          <w:sz w:val="36"/>
        </w:rPr>
        <w:t>to</w:t>
      </w:r>
      <w:r>
        <w:rPr>
          <w:spacing w:val="-1"/>
          <w:sz w:val="36"/>
        </w:rPr>
        <w:t xml:space="preserve"> </w:t>
      </w:r>
      <w:r>
        <w:rPr>
          <w:sz w:val="36"/>
        </w:rPr>
        <w:t>my best</w:t>
      </w:r>
      <w:r>
        <w:rPr>
          <w:spacing w:val="-4"/>
          <w:sz w:val="36"/>
        </w:rPr>
        <w:t xml:space="preserve"> </w:t>
      </w:r>
      <w:r>
        <w:rPr>
          <w:sz w:val="36"/>
        </w:rPr>
        <w:t>knowledge.</w:t>
      </w:r>
    </w:p>
    <w:sectPr w:rsidR="00BB5BB7" w:rsidSect="00BB5BB7">
      <w:pgSz w:w="20160" w:h="12240" w:orient="landscape"/>
      <w:pgMar w:top="1140" w:right="7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1F26"/>
    <w:multiLevelType w:val="hybridMultilevel"/>
    <w:tmpl w:val="2F4E4F34"/>
    <w:lvl w:ilvl="0" w:tplc="E2C8C23E">
      <w:numFmt w:val="bullet"/>
      <w:lvlText w:val="·"/>
      <w:lvlJc w:val="left"/>
      <w:pPr>
        <w:ind w:left="446" w:hanging="228"/>
      </w:pPr>
      <w:rPr>
        <w:rFonts w:ascii="Microsoft Sans Serif" w:eastAsia="Microsoft Sans Serif" w:hAnsi="Microsoft Sans Serif" w:cs="Microsoft Sans Serif" w:hint="default"/>
        <w:w w:val="40"/>
        <w:sz w:val="28"/>
        <w:szCs w:val="28"/>
        <w:lang w:val="en-US" w:eastAsia="en-US" w:bidi="ar-SA"/>
      </w:rPr>
    </w:lvl>
    <w:lvl w:ilvl="1" w:tplc="6F28AF1A">
      <w:numFmt w:val="bullet"/>
      <w:lvlText w:val="•"/>
      <w:lvlJc w:val="left"/>
      <w:pPr>
        <w:ind w:left="1215" w:hanging="228"/>
      </w:pPr>
      <w:rPr>
        <w:rFonts w:hint="default"/>
        <w:lang w:val="en-US" w:eastAsia="en-US" w:bidi="ar-SA"/>
      </w:rPr>
    </w:lvl>
    <w:lvl w:ilvl="2" w:tplc="FD766630">
      <w:numFmt w:val="bullet"/>
      <w:lvlText w:val="•"/>
      <w:lvlJc w:val="left"/>
      <w:pPr>
        <w:ind w:left="1990" w:hanging="228"/>
      </w:pPr>
      <w:rPr>
        <w:rFonts w:hint="default"/>
        <w:lang w:val="en-US" w:eastAsia="en-US" w:bidi="ar-SA"/>
      </w:rPr>
    </w:lvl>
    <w:lvl w:ilvl="3" w:tplc="BB5671DE">
      <w:numFmt w:val="bullet"/>
      <w:lvlText w:val="•"/>
      <w:lvlJc w:val="left"/>
      <w:pPr>
        <w:ind w:left="2765" w:hanging="228"/>
      </w:pPr>
      <w:rPr>
        <w:rFonts w:hint="default"/>
        <w:lang w:val="en-US" w:eastAsia="en-US" w:bidi="ar-SA"/>
      </w:rPr>
    </w:lvl>
    <w:lvl w:ilvl="4" w:tplc="BD341E56">
      <w:numFmt w:val="bullet"/>
      <w:lvlText w:val="•"/>
      <w:lvlJc w:val="left"/>
      <w:pPr>
        <w:ind w:left="3540" w:hanging="228"/>
      </w:pPr>
      <w:rPr>
        <w:rFonts w:hint="default"/>
        <w:lang w:val="en-US" w:eastAsia="en-US" w:bidi="ar-SA"/>
      </w:rPr>
    </w:lvl>
    <w:lvl w:ilvl="5" w:tplc="4AF409C4">
      <w:numFmt w:val="bullet"/>
      <w:lvlText w:val="•"/>
      <w:lvlJc w:val="left"/>
      <w:pPr>
        <w:ind w:left="4315" w:hanging="228"/>
      </w:pPr>
      <w:rPr>
        <w:rFonts w:hint="default"/>
        <w:lang w:val="en-US" w:eastAsia="en-US" w:bidi="ar-SA"/>
      </w:rPr>
    </w:lvl>
    <w:lvl w:ilvl="6" w:tplc="ED4AE678">
      <w:numFmt w:val="bullet"/>
      <w:lvlText w:val="•"/>
      <w:lvlJc w:val="left"/>
      <w:pPr>
        <w:ind w:left="5090" w:hanging="228"/>
      </w:pPr>
      <w:rPr>
        <w:rFonts w:hint="default"/>
        <w:lang w:val="en-US" w:eastAsia="en-US" w:bidi="ar-SA"/>
      </w:rPr>
    </w:lvl>
    <w:lvl w:ilvl="7" w:tplc="23B8CE18">
      <w:numFmt w:val="bullet"/>
      <w:lvlText w:val="•"/>
      <w:lvlJc w:val="left"/>
      <w:pPr>
        <w:ind w:left="5865" w:hanging="228"/>
      </w:pPr>
      <w:rPr>
        <w:rFonts w:hint="default"/>
        <w:lang w:val="en-US" w:eastAsia="en-US" w:bidi="ar-SA"/>
      </w:rPr>
    </w:lvl>
    <w:lvl w:ilvl="8" w:tplc="1310CFC2">
      <w:numFmt w:val="bullet"/>
      <w:lvlText w:val="•"/>
      <w:lvlJc w:val="left"/>
      <w:pPr>
        <w:ind w:left="6640" w:hanging="2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5BB7"/>
    <w:rsid w:val="000050FE"/>
    <w:rsid w:val="00145C55"/>
    <w:rsid w:val="003906DA"/>
    <w:rsid w:val="00471CCB"/>
    <w:rsid w:val="00514F92"/>
    <w:rsid w:val="00AF4697"/>
    <w:rsid w:val="00BB5BB7"/>
    <w:rsid w:val="00D87426"/>
    <w:rsid w:val="00E1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5B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B5BB7"/>
    <w:pPr>
      <w:spacing w:before="1"/>
      <w:ind w:left="180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rsid w:val="00BB5BB7"/>
    <w:pPr>
      <w:ind w:left="6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rsid w:val="00BB5BB7"/>
    <w:pPr>
      <w:ind w:left="1720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5BB7"/>
    <w:pPr>
      <w:spacing w:before="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BB5BB7"/>
  </w:style>
  <w:style w:type="paragraph" w:customStyle="1" w:styleId="TableParagraph">
    <w:name w:val="Table Paragraph"/>
    <w:basedOn w:val="Normal"/>
    <w:uiPriority w:val="1"/>
    <w:qFormat/>
    <w:rsid w:val="00BB5B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vindhprasanna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2022-10-10T03:18:00Z</dcterms:created>
  <dcterms:modified xsi:type="dcterms:W3CDTF">2022-10-10T03:18:00Z</dcterms:modified>
</cp:coreProperties>
</file>